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744496007"/>
        <w:docPartObj>
          <w:docPartGallery w:val="Cover Pages"/>
          <w:docPartUnique/>
        </w:docPartObj>
      </w:sdtPr>
      <w:sdtEndPr>
        <w:rPr>
          <w:rFonts w:ascii="Times New Roman" w:eastAsia="Carlito" w:hAnsi="Times New Roman" w:cs="Times New Roman"/>
          <w:b/>
          <w:color w:val="auto"/>
          <w:sz w:val="28"/>
          <w:szCs w:val="28"/>
        </w:rPr>
      </w:sdtEndPr>
      <w:sdtContent>
        <w:p w:rsidR="00E15B60" w:rsidRDefault="00E15B60" w:rsidP="00E15B60">
          <w:pPr>
            <w:pStyle w:val="NoSpacing"/>
            <w:spacing w:before="1540" w:after="240"/>
            <w:jc w:val="center"/>
            <w:rPr>
              <w:rFonts w:asciiTheme="majorHAnsi" w:eastAsiaTheme="majorEastAsia" w:hAnsiTheme="majorHAnsi" w:cstheme="majorBidi"/>
              <w:caps/>
              <w:color w:val="5B9BD5" w:themeColor="accent1"/>
              <w:sz w:val="80"/>
              <w:szCs w:val="80"/>
            </w:rPr>
          </w:pPr>
          <w:r>
            <w:rPr>
              <w:noProof/>
              <w:lang w:val="en-IE" w:eastAsia="en-IE"/>
            </w:rPr>
            <w:drawing>
              <wp:anchor distT="0" distB="0" distL="114300" distR="114300" simplePos="0" relativeHeight="251661312" behindDoc="1" locked="0" layoutInCell="1" allowOverlap="1" wp14:anchorId="1E822DC9" wp14:editId="03233CBC">
                <wp:simplePos x="0" y="0"/>
                <wp:positionH relativeFrom="margin">
                  <wp:posOffset>1390650</wp:posOffset>
                </wp:positionH>
                <wp:positionV relativeFrom="paragraph">
                  <wp:posOffset>370840</wp:posOffset>
                </wp:positionV>
                <wp:extent cx="3966210" cy="1983105"/>
                <wp:effectExtent l="0" t="0" r="0" b="0"/>
                <wp:wrapTight wrapText="bothSides">
                  <wp:wrapPolygon edited="0">
                    <wp:start x="0" y="0"/>
                    <wp:lineTo x="0" y="21372"/>
                    <wp:lineTo x="21476" y="21372"/>
                    <wp:lineTo x="21476" y="0"/>
                    <wp:lineTo x="0" y="0"/>
                  </wp:wrapPolygon>
                </wp:wrapTight>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6210" cy="1983105"/>
                        </a:xfrm>
                        <a:prstGeom prst="rect">
                          <a:avLst/>
                        </a:prstGeom>
                      </pic:spPr>
                    </pic:pic>
                  </a:graphicData>
                </a:graphic>
                <wp14:sizeRelH relativeFrom="page">
                  <wp14:pctWidth>0</wp14:pctWidth>
                </wp14:sizeRelH>
                <wp14:sizeRelV relativeFrom="page">
                  <wp14:pctHeight>0</wp14:pctHeight>
                </wp14:sizeRelV>
              </wp:anchor>
            </w:drawing>
          </w:r>
        </w:p>
        <w:p w:rsidR="00E15B60" w:rsidRDefault="00E15B60" w:rsidP="00E15B60">
          <w:pPr>
            <w:pStyle w:val="NoSpacing"/>
            <w:spacing w:before="480"/>
            <w:jc w:val="center"/>
            <w:rPr>
              <w:color w:val="5B9BD5" w:themeColor="accent1"/>
            </w:rPr>
          </w:pPr>
        </w:p>
        <w:p w:rsidR="00E15B60" w:rsidRPr="00B24610" w:rsidRDefault="00E15B60" w:rsidP="00E15B60">
          <w:pPr>
            <w:pStyle w:val="ETBTITLE"/>
          </w:pPr>
          <w:r w:rsidRPr="00B24610">
            <w:t xml:space="preserve">Tipperary Education </w:t>
          </w:r>
          <w:r>
            <w:t>and</w:t>
          </w:r>
          <w:r w:rsidRPr="00B24610">
            <w:t xml:space="preserve"> Training Board (ETB)</w:t>
          </w:r>
        </w:p>
        <w:p w:rsidR="00E15B60" w:rsidRDefault="00E15B60" w:rsidP="00E15B60">
          <w:pPr>
            <w:jc w:val="center"/>
            <w:rPr>
              <w:rFonts w:ascii="Georgia" w:hAnsi="Georgia"/>
              <w:sz w:val="56"/>
              <w:szCs w:val="56"/>
            </w:rPr>
          </w:pPr>
        </w:p>
        <w:p w:rsidR="00E15B60" w:rsidRDefault="00E15B60" w:rsidP="00E15B60">
          <w:pPr>
            <w:pStyle w:val="ETBPOLICYTITLE"/>
          </w:pPr>
          <w:r>
            <w:t>CÉIM ÉILE</w:t>
          </w:r>
        </w:p>
        <w:p w:rsidR="00E15B60" w:rsidRPr="00FB03D1" w:rsidRDefault="00E15B60" w:rsidP="00E15B60">
          <w:pPr>
            <w:spacing w:before="1"/>
            <w:ind w:left="636" w:right="1222"/>
            <w:jc w:val="center"/>
            <w:rPr>
              <w:rFonts w:ascii="Georgia" w:hAnsi="Georgia"/>
              <w:sz w:val="56"/>
              <w:szCs w:val="56"/>
            </w:rPr>
          </w:pPr>
          <w:r w:rsidRPr="00FB03D1">
            <w:rPr>
              <w:rFonts w:ascii="Georgia" w:hAnsi="Georgia"/>
              <w:sz w:val="56"/>
              <w:szCs w:val="56"/>
            </w:rPr>
            <w:t>Visiting Speaker and Guest Policy</w:t>
          </w:r>
        </w:p>
        <w:p w:rsidR="00E15B60" w:rsidRPr="00FB03D1" w:rsidRDefault="00E15B60" w:rsidP="00E15B60">
          <w:pPr>
            <w:jc w:val="center"/>
            <w:rPr>
              <w:rFonts w:ascii="Georgia" w:hAnsi="Georgia"/>
              <w:bCs/>
              <w:sz w:val="56"/>
              <w:szCs w:val="56"/>
            </w:rPr>
          </w:pPr>
        </w:p>
        <w:p w:rsidR="00E15B60" w:rsidRDefault="00E15B60" w:rsidP="00E15B60">
          <w:pPr>
            <w:pStyle w:val="ETBPOLICYTITLE"/>
          </w:pPr>
          <w:r w:rsidRPr="00D07199">
            <w:rPr>
              <w:b/>
              <w:bCs/>
            </w:rPr>
            <w:t>Version</w:t>
          </w:r>
          <w:r>
            <w:t xml:space="preserve"> 1</w:t>
          </w:r>
        </w:p>
        <w:p w:rsidR="00E15B60" w:rsidRDefault="00E15B60" w:rsidP="00E15B60">
          <w:pPr>
            <w:pStyle w:val="ETBPOLICYTITLE"/>
          </w:pPr>
          <w:r w:rsidRPr="00D07199">
            <w:rPr>
              <w:b/>
              <w:bCs/>
            </w:rPr>
            <w:t>Last updated</w:t>
          </w:r>
          <w:r>
            <w:t>: 14/07/2023</w:t>
          </w:r>
        </w:p>
        <w:p w:rsidR="00E15B60" w:rsidRDefault="00E15B60" w:rsidP="00E15B60">
          <w:pPr>
            <w:rPr>
              <w:rFonts w:asciiTheme="minorHAnsi" w:eastAsiaTheme="minorEastAsia" w:hAnsiTheme="minorHAnsi" w:cstheme="minorBidi"/>
              <w:color w:val="5B9BD5" w:themeColor="accent1"/>
            </w:rPr>
          </w:pPr>
          <w:r>
            <w:rPr>
              <w:color w:val="5B9BD5" w:themeColor="accent1"/>
            </w:rPr>
            <w:br w:type="page"/>
          </w:r>
        </w:p>
        <w:p w:rsidR="00E15B60" w:rsidRDefault="00E15B60">
          <w:pPr>
            <w:pStyle w:val="NoSpacing"/>
            <w:spacing w:before="480"/>
            <w:jc w:val="center"/>
            <w:rPr>
              <w:color w:val="5B9BD5" w:themeColor="accent1"/>
            </w:rPr>
          </w:pPr>
        </w:p>
        <w:sdt>
          <w:sdtPr>
            <w:id w:val="-194082775"/>
            <w:docPartObj>
              <w:docPartGallery w:val="Table of Contents"/>
              <w:docPartUnique/>
            </w:docPartObj>
          </w:sdtPr>
          <w:sdtEndPr>
            <w:rPr>
              <w:rFonts w:ascii="Carlito" w:eastAsia="Carlito" w:hAnsi="Carlito" w:cs="Carlito"/>
              <w:b/>
              <w:bCs/>
              <w:noProof/>
              <w:color w:val="auto"/>
              <w:sz w:val="22"/>
              <w:szCs w:val="22"/>
            </w:rPr>
          </w:sdtEndPr>
          <w:sdtContent>
            <w:p w:rsidR="00031507" w:rsidRDefault="00031507">
              <w:pPr>
                <w:pStyle w:val="TOCHeading"/>
              </w:pPr>
              <w:r>
                <w:t>Contents</w:t>
              </w:r>
            </w:p>
            <w:p w:rsidR="00AF238B" w:rsidRDefault="00031507">
              <w:pPr>
                <w:pStyle w:val="TOC1"/>
                <w:tabs>
                  <w:tab w:val="right" w:leader="dot" w:pos="10450"/>
                </w:tabs>
                <w:rPr>
                  <w:rFonts w:asciiTheme="minorHAnsi" w:eastAsiaTheme="minorEastAsia" w:hAnsiTheme="minorHAnsi" w:cstheme="minorBidi"/>
                  <w:noProof/>
                  <w:lang w:val="en-IE" w:eastAsia="en-IE"/>
                </w:rPr>
              </w:pPr>
              <w:r>
                <w:fldChar w:fldCharType="begin"/>
              </w:r>
              <w:r>
                <w:instrText xml:space="preserve"> TOC \o "1-3" \h \z \u </w:instrText>
              </w:r>
              <w:r>
                <w:fldChar w:fldCharType="separate"/>
              </w:r>
              <w:hyperlink w:anchor="_Toc140230424" w:history="1">
                <w:r w:rsidR="00AF238B" w:rsidRPr="003F53F3">
                  <w:rPr>
                    <w:rStyle w:val="Hyperlink"/>
                    <w:rFonts w:ascii="Times New Roman" w:hAnsi="Times New Roman" w:cs="Times New Roman"/>
                    <w:noProof/>
                  </w:rPr>
                  <w:t>Rationale</w:t>
                </w:r>
                <w:r w:rsidR="00AF238B">
                  <w:rPr>
                    <w:noProof/>
                    <w:webHidden/>
                  </w:rPr>
                  <w:tab/>
                </w:r>
                <w:r w:rsidR="00AF238B">
                  <w:rPr>
                    <w:noProof/>
                    <w:webHidden/>
                  </w:rPr>
                  <w:fldChar w:fldCharType="begin"/>
                </w:r>
                <w:r w:rsidR="00AF238B">
                  <w:rPr>
                    <w:noProof/>
                    <w:webHidden/>
                  </w:rPr>
                  <w:instrText xml:space="preserve"> PAGEREF _Toc140230424 \h </w:instrText>
                </w:r>
                <w:r w:rsidR="00AF238B">
                  <w:rPr>
                    <w:noProof/>
                    <w:webHidden/>
                  </w:rPr>
                </w:r>
                <w:r w:rsidR="00AF238B">
                  <w:rPr>
                    <w:noProof/>
                    <w:webHidden/>
                  </w:rPr>
                  <w:fldChar w:fldCharType="separate"/>
                </w:r>
                <w:r w:rsidR="00AF238B">
                  <w:rPr>
                    <w:noProof/>
                    <w:webHidden/>
                  </w:rPr>
                  <w:t>4</w:t>
                </w:r>
                <w:r w:rsidR="00AF238B">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25" w:history="1">
                <w:r w:rsidRPr="003F53F3">
                  <w:rPr>
                    <w:rStyle w:val="Hyperlink"/>
                    <w:rFonts w:ascii="Times New Roman" w:hAnsi="Times New Roman" w:cs="Times New Roman"/>
                    <w:noProof/>
                  </w:rPr>
                  <w:t>Definitions</w:t>
                </w:r>
                <w:r>
                  <w:rPr>
                    <w:noProof/>
                    <w:webHidden/>
                  </w:rPr>
                  <w:tab/>
                </w:r>
                <w:r>
                  <w:rPr>
                    <w:noProof/>
                    <w:webHidden/>
                  </w:rPr>
                  <w:fldChar w:fldCharType="begin"/>
                </w:r>
                <w:r>
                  <w:rPr>
                    <w:noProof/>
                    <w:webHidden/>
                  </w:rPr>
                  <w:instrText xml:space="preserve"> PAGEREF _Toc140230425 \h </w:instrText>
                </w:r>
                <w:r>
                  <w:rPr>
                    <w:noProof/>
                    <w:webHidden/>
                  </w:rPr>
                </w:r>
                <w:r>
                  <w:rPr>
                    <w:noProof/>
                    <w:webHidden/>
                  </w:rPr>
                  <w:fldChar w:fldCharType="separate"/>
                </w:r>
                <w:r>
                  <w:rPr>
                    <w:noProof/>
                    <w:webHidden/>
                  </w:rPr>
                  <w:t>4</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26" w:history="1">
                <w:r w:rsidRPr="003F53F3">
                  <w:rPr>
                    <w:rStyle w:val="Hyperlink"/>
                    <w:rFonts w:ascii="Times New Roman" w:hAnsi="Times New Roman" w:cs="Times New Roman"/>
                    <w:noProof/>
                  </w:rPr>
                  <w:t>Types of Visitors</w:t>
                </w:r>
                <w:r>
                  <w:rPr>
                    <w:noProof/>
                    <w:webHidden/>
                  </w:rPr>
                  <w:tab/>
                </w:r>
                <w:r>
                  <w:rPr>
                    <w:noProof/>
                    <w:webHidden/>
                  </w:rPr>
                  <w:fldChar w:fldCharType="begin"/>
                </w:r>
                <w:r>
                  <w:rPr>
                    <w:noProof/>
                    <w:webHidden/>
                  </w:rPr>
                  <w:instrText xml:space="preserve"> PAGEREF _Toc140230426 \h </w:instrText>
                </w:r>
                <w:r>
                  <w:rPr>
                    <w:noProof/>
                    <w:webHidden/>
                  </w:rPr>
                </w:r>
                <w:r>
                  <w:rPr>
                    <w:noProof/>
                    <w:webHidden/>
                  </w:rPr>
                  <w:fldChar w:fldCharType="separate"/>
                </w:r>
                <w:r>
                  <w:rPr>
                    <w:noProof/>
                    <w:webHidden/>
                  </w:rPr>
                  <w:t>4</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27" w:history="1">
                <w:r w:rsidRPr="003F53F3">
                  <w:rPr>
                    <w:rStyle w:val="Hyperlink"/>
                    <w:rFonts w:ascii="Times New Roman" w:hAnsi="Times New Roman" w:cs="Times New Roman"/>
                    <w:noProof/>
                  </w:rPr>
                  <w:t>General Requirements for Visitors</w:t>
                </w:r>
                <w:r>
                  <w:rPr>
                    <w:noProof/>
                    <w:webHidden/>
                  </w:rPr>
                  <w:tab/>
                </w:r>
                <w:r>
                  <w:rPr>
                    <w:noProof/>
                    <w:webHidden/>
                  </w:rPr>
                  <w:fldChar w:fldCharType="begin"/>
                </w:r>
                <w:r>
                  <w:rPr>
                    <w:noProof/>
                    <w:webHidden/>
                  </w:rPr>
                  <w:instrText xml:space="preserve"> PAGEREF _Toc140230427 \h </w:instrText>
                </w:r>
                <w:r>
                  <w:rPr>
                    <w:noProof/>
                    <w:webHidden/>
                  </w:rPr>
                </w:r>
                <w:r>
                  <w:rPr>
                    <w:noProof/>
                    <w:webHidden/>
                  </w:rPr>
                  <w:fldChar w:fldCharType="separate"/>
                </w:r>
                <w:r>
                  <w:rPr>
                    <w:noProof/>
                    <w:webHidden/>
                  </w:rPr>
                  <w:t>5</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28" w:history="1">
                <w:r w:rsidRPr="003F53F3">
                  <w:rPr>
                    <w:rStyle w:val="Hyperlink"/>
                    <w:rFonts w:ascii="Times New Roman" w:hAnsi="Times New Roman" w:cs="Times New Roman"/>
                    <w:noProof/>
                  </w:rPr>
                  <w:t>Parents as Visitors</w:t>
                </w:r>
                <w:r>
                  <w:rPr>
                    <w:noProof/>
                    <w:webHidden/>
                  </w:rPr>
                  <w:tab/>
                </w:r>
                <w:r>
                  <w:rPr>
                    <w:noProof/>
                    <w:webHidden/>
                  </w:rPr>
                  <w:fldChar w:fldCharType="begin"/>
                </w:r>
                <w:r>
                  <w:rPr>
                    <w:noProof/>
                    <w:webHidden/>
                  </w:rPr>
                  <w:instrText xml:space="preserve"> PAGEREF _Toc140230428 \h </w:instrText>
                </w:r>
                <w:r>
                  <w:rPr>
                    <w:noProof/>
                    <w:webHidden/>
                  </w:rPr>
                </w:r>
                <w:r>
                  <w:rPr>
                    <w:noProof/>
                    <w:webHidden/>
                  </w:rPr>
                  <w:fldChar w:fldCharType="separate"/>
                </w:r>
                <w:r>
                  <w:rPr>
                    <w:noProof/>
                    <w:webHidden/>
                  </w:rPr>
                  <w:t>5</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29" w:history="1">
                <w:r w:rsidRPr="003F53F3">
                  <w:rPr>
                    <w:rStyle w:val="Hyperlink"/>
                    <w:rFonts w:ascii="Times New Roman" w:hAnsi="Times New Roman" w:cs="Times New Roman"/>
                    <w:noProof/>
                  </w:rPr>
                  <w:t>Guest Speakers</w:t>
                </w:r>
                <w:r>
                  <w:rPr>
                    <w:noProof/>
                    <w:webHidden/>
                  </w:rPr>
                  <w:tab/>
                </w:r>
                <w:r>
                  <w:rPr>
                    <w:noProof/>
                    <w:webHidden/>
                  </w:rPr>
                  <w:fldChar w:fldCharType="begin"/>
                </w:r>
                <w:r>
                  <w:rPr>
                    <w:noProof/>
                    <w:webHidden/>
                  </w:rPr>
                  <w:instrText xml:space="preserve"> PAGEREF _Toc140230429 \h </w:instrText>
                </w:r>
                <w:r>
                  <w:rPr>
                    <w:noProof/>
                    <w:webHidden/>
                  </w:rPr>
                </w:r>
                <w:r>
                  <w:rPr>
                    <w:noProof/>
                    <w:webHidden/>
                  </w:rPr>
                  <w:fldChar w:fldCharType="separate"/>
                </w:r>
                <w:r>
                  <w:rPr>
                    <w:noProof/>
                    <w:webHidden/>
                  </w:rPr>
                  <w:t>6</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0" w:history="1">
                <w:r w:rsidRPr="003F53F3">
                  <w:rPr>
                    <w:rStyle w:val="Hyperlink"/>
                    <w:rFonts w:ascii="Times New Roman" w:hAnsi="Times New Roman" w:cs="Times New Roman"/>
                    <w:noProof/>
                  </w:rPr>
                  <w:t>Contractors/owners and employees of other businesses</w:t>
                </w:r>
                <w:r>
                  <w:rPr>
                    <w:noProof/>
                    <w:webHidden/>
                  </w:rPr>
                  <w:tab/>
                </w:r>
                <w:r>
                  <w:rPr>
                    <w:noProof/>
                    <w:webHidden/>
                  </w:rPr>
                  <w:fldChar w:fldCharType="begin"/>
                </w:r>
                <w:r>
                  <w:rPr>
                    <w:noProof/>
                    <w:webHidden/>
                  </w:rPr>
                  <w:instrText xml:space="preserve"> PAGEREF _Toc140230430 \h </w:instrText>
                </w:r>
                <w:r>
                  <w:rPr>
                    <w:noProof/>
                    <w:webHidden/>
                  </w:rPr>
                </w:r>
                <w:r>
                  <w:rPr>
                    <w:noProof/>
                    <w:webHidden/>
                  </w:rPr>
                  <w:fldChar w:fldCharType="separate"/>
                </w:r>
                <w:r>
                  <w:rPr>
                    <w:noProof/>
                    <w:webHidden/>
                  </w:rPr>
                  <w:t>6</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1" w:history="1">
                <w:r w:rsidRPr="003F53F3">
                  <w:rPr>
                    <w:rStyle w:val="Hyperlink"/>
                    <w:rFonts w:ascii="Times New Roman" w:hAnsi="Times New Roman" w:cs="Times New Roman"/>
                    <w:noProof/>
                  </w:rPr>
                  <w:t>Special Situations</w:t>
                </w:r>
                <w:r>
                  <w:rPr>
                    <w:noProof/>
                    <w:webHidden/>
                  </w:rPr>
                  <w:tab/>
                </w:r>
                <w:r>
                  <w:rPr>
                    <w:noProof/>
                    <w:webHidden/>
                  </w:rPr>
                  <w:fldChar w:fldCharType="begin"/>
                </w:r>
                <w:r>
                  <w:rPr>
                    <w:noProof/>
                    <w:webHidden/>
                  </w:rPr>
                  <w:instrText xml:space="preserve"> PAGEREF _Toc140230431 \h </w:instrText>
                </w:r>
                <w:r>
                  <w:rPr>
                    <w:noProof/>
                    <w:webHidden/>
                  </w:rPr>
                </w:r>
                <w:r>
                  <w:rPr>
                    <w:noProof/>
                    <w:webHidden/>
                  </w:rPr>
                  <w:fldChar w:fldCharType="separate"/>
                </w:r>
                <w:r>
                  <w:rPr>
                    <w:noProof/>
                    <w:webHidden/>
                  </w:rPr>
                  <w:t>6</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2" w:history="1">
                <w:r w:rsidRPr="003F53F3">
                  <w:rPr>
                    <w:rStyle w:val="Hyperlink"/>
                    <w:rFonts w:ascii="Times New Roman" w:hAnsi="Times New Roman" w:cs="Times New Roman"/>
                    <w:noProof/>
                  </w:rPr>
                  <w:t>Centre Policies</w:t>
                </w:r>
                <w:r>
                  <w:rPr>
                    <w:noProof/>
                    <w:webHidden/>
                  </w:rPr>
                  <w:tab/>
                </w:r>
                <w:r>
                  <w:rPr>
                    <w:noProof/>
                    <w:webHidden/>
                  </w:rPr>
                  <w:fldChar w:fldCharType="begin"/>
                </w:r>
                <w:r>
                  <w:rPr>
                    <w:noProof/>
                    <w:webHidden/>
                  </w:rPr>
                  <w:instrText xml:space="preserve"> PAGEREF _Toc140230432 \h </w:instrText>
                </w:r>
                <w:r>
                  <w:rPr>
                    <w:noProof/>
                    <w:webHidden/>
                  </w:rPr>
                </w:r>
                <w:r>
                  <w:rPr>
                    <w:noProof/>
                    <w:webHidden/>
                  </w:rPr>
                  <w:fldChar w:fldCharType="separate"/>
                </w:r>
                <w:r>
                  <w:rPr>
                    <w:noProof/>
                    <w:webHidden/>
                  </w:rPr>
                  <w:t>7</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3" w:history="1">
                <w:r w:rsidRPr="003F53F3">
                  <w:rPr>
                    <w:rStyle w:val="Hyperlink"/>
                    <w:rFonts w:ascii="Times New Roman" w:hAnsi="Times New Roman" w:cs="Times New Roman"/>
                    <w:noProof/>
                  </w:rPr>
                  <w:t>Communication, involvement and dissemination</w:t>
                </w:r>
                <w:r>
                  <w:rPr>
                    <w:noProof/>
                    <w:webHidden/>
                  </w:rPr>
                  <w:tab/>
                </w:r>
                <w:r>
                  <w:rPr>
                    <w:noProof/>
                    <w:webHidden/>
                  </w:rPr>
                  <w:fldChar w:fldCharType="begin"/>
                </w:r>
                <w:r>
                  <w:rPr>
                    <w:noProof/>
                    <w:webHidden/>
                  </w:rPr>
                  <w:instrText xml:space="preserve"> PAGEREF _Toc140230433 \h </w:instrText>
                </w:r>
                <w:r>
                  <w:rPr>
                    <w:noProof/>
                    <w:webHidden/>
                  </w:rPr>
                </w:r>
                <w:r>
                  <w:rPr>
                    <w:noProof/>
                    <w:webHidden/>
                  </w:rPr>
                  <w:fldChar w:fldCharType="separate"/>
                </w:r>
                <w:r>
                  <w:rPr>
                    <w:noProof/>
                    <w:webHidden/>
                  </w:rPr>
                  <w:t>7</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4" w:history="1">
                <w:r w:rsidRPr="003F53F3">
                  <w:rPr>
                    <w:rStyle w:val="Hyperlink"/>
                    <w:rFonts w:ascii="Times New Roman" w:hAnsi="Times New Roman" w:cs="Times New Roman"/>
                    <w:noProof/>
                  </w:rPr>
                  <w:t>Evaluation</w:t>
                </w:r>
                <w:r>
                  <w:rPr>
                    <w:noProof/>
                    <w:webHidden/>
                  </w:rPr>
                  <w:tab/>
                </w:r>
                <w:r>
                  <w:rPr>
                    <w:noProof/>
                    <w:webHidden/>
                  </w:rPr>
                  <w:fldChar w:fldCharType="begin"/>
                </w:r>
                <w:r>
                  <w:rPr>
                    <w:noProof/>
                    <w:webHidden/>
                  </w:rPr>
                  <w:instrText xml:space="preserve"> PAGEREF _Toc140230434 \h </w:instrText>
                </w:r>
                <w:r>
                  <w:rPr>
                    <w:noProof/>
                    <w:webHidden/>
                  </w:rPr>
                </w:r>
                <w:r>
                  <w:rPr>
                    <w:noProof/>
                    <w:webHidden/>
                  </w:rPr>
                  <w:fldChar w:fldCharType="separate"/>
                </w:r>
                <w:r>
                  <w:rPr>
                    <w:noProof/>
                    <w:webHidden/>
                  </w:rPr>
                  <w:t>7</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5" w:history="1">
                <w:r w:rsidRPr="003F53F3">
                  <w:rPr>
                    <w:rStyle w:val="Hyperlink"/>
                    <w:rFonts w:ascii="Times New Roman" w:hAnsi="Times New Roman" w:cs="Times New Roman"/>
                    <w:noProof/>
                  </w:rPr>
                  <w:t>Review and Development</w:t>
                </w:r>
                <w:r>
                  <w:rPr>
                    <w:noProof/>
                    <w:webHidden/>
                  </w:rPr>
                  <w:tab/>
                </w:r>
                <w:r>
                  <w:rPr>
                    <w:noProof/>
                    <w:webHidden/>
                  </w:rPr>
                  <w:fldChar w:fldCharType="begin"/>
                </w:r>
                <w:r>
                  <w:rPr>
                    <w:noProof/>
                    <w:webHidden/>
                  </w:rPr>
                  <w:instrText xml:space="preserve"> PAGEREF _Toc140230435 \h </w:instrText>
                </w:r>
                <w:r>
                  <w:rPr>
                    <w:noProof/>
                    <w:webHidden/>
                  </w:rPr>
                </w:r>
                <w:r>
                  <w:rPr>
                    <w:noProof/>
                    <w:webHidden/>
                  </w:rPr>
                  <w:fldChar w:fldCharType="separate"/>
                </w:r>
                <w:r>
                  <w:rPr>
                    <w:noProof/>
                    <w:webHidden/>
                  </w:rPr>
                  <w:t>8</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6" w:history="1">
                <w:r w:rsidRPr="003F53F3">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_Toc140230436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7" w:history="1">
                <w:r w:rsidRPr="003F53F3">
                  <w:rPr>
                    <w:rStyle w:val="Hyperlink"/>
                    <w:rFonts w:ascii="Times New Roman" w:hAnsi="Times New Roman" w:cs="Times New Roman"/>
                    <w:noProof/>
                  </w:rPr>
                  <w:t>Appendix 1</w:t>
                </w:r>
                <w:r>
                  <w:rPr>
                    <w:noProof/>
                    <w:webHidden/>
                  </w:rPr>
                  <w:tab/>
                </w:r>
                <w:r>
                  <w:rPr>
                    <w:noProof/>
                    <w:webHidden/>
                  </w:rPr>
                  <w:fldChar w:fldCharType="begin"/>
                </w:r>
                <w:r>
                  <w:rPr>
                    <w:noProof/>
                    <w:webHidden/>
                  </w:rPr>
                  <w:instrText xml:space="preserve"> PAGEREF _Toc140230437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8" w:history="1">
                <w:r w:rsidRPr="003F53F3">
                  <w:rPr>
                    <w:rStyle w:val="Hyperlink"/>
                    <w:rFonts w:ascii="Times New Roman" w:hAnsi="Times New Roman" w:cs="Times New Roman"/>
                    <w:noProof/>
                  </w:rPr>
                  <w:t>Circular 0023/2010 To Chairpersons of Boards of Management and Coordinators</w:t>
                </w:r>
                <w:r>
                  <w:rPr>
                    <w:noProof/>
                    <w:webHidden/>
                  </w:rPr>
                  <w:tab/>
                </w:r>
                <w:r>
                  <w:rPr>
                    <w:noProof/>
                    <w:webHidden/>
                  </w:rPr>
                  <w:fldChar w:fldCharType="begin"/>
                </w:r>
                <w:r>
                  <w:rPr>
                    <w:noProof/>
                    <w:webHidden/>
                  </w:rPr>
                  <w:instrText xml:space="preserve"> PAGEREF _Toc140230438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39" w:history="1">
                <w:r w:rsidRPr="003F53F3">
                  <w:rPr>
                    <w:rStyle w:val="Hyperlink"/>
                    <w:rFonts w:ascii="Times New Roman" w:hAnsi="Times New Roman" w:cs="Times New Roman"/>
                    <w:noProof/>
                  </w:rPr>
                  <w:t>of all Post-Primary Centres</w:t>
                </w:r>
                <w:r>
                  <w:rPr>
                    <w:noProof/>
                    <w:webHidden/>
                  </w:rPr>
                  <w:tab/>
                </w:r>
                <w:r>
                  <w:rPr>
                    <w:noProof/>
                    <w:webHidden/>
                  </w:rPr>
                  <w:fldChar w:fldCharType="begin"/>
                </w:r>
                <w:r>
                  <w:rPr>
                    <w:noProof/>
                    <w:webHidden/>
                  </w:rPr>
                  <w:instrText xml:space="preserve"> PAGEREF _Toc140230439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40" w:history="1">
                <w:r w:rsidRPr="003F53F3">
                  <w:rPr>
                    <w:rStyle w:val="Hyperlink"/>
                    <w:rFonts w:ascii="Times New Roman" w:hAnsi="Times New Roman" w:cs="Times New Roman"/>
                    <w:noProof/>
                  </w:rPr>
                  <w:t>Social, Personal and Health Education (SPHE) &amp; Relationships and Sexuality Education</w:t>
                </w:r>
                <w:r>
                  <w:rPr>
                    <w:noProof/>
                    <w:webHidden/>
                  </w:rPr>
                  <w:tab/>
                </w:r>
                <w:r>
                  <w:rPr>
                    <w:noProof/>
                    <w:webHidden/>
                  </w:rPr>
                  <w:fldChar w:fldCharType="begin"/>
                </w:r>
                <w:r>
                  <w:rPr>
                    <w:noProof/>
                    <w:webHidden/>
                  </w:rPr>
                  <w:instrText xml:space="preserve"> PAGEREF _Toc140230440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41" w:history="1">
                <w:r w:rsidRPr="003F53F3">
                  <w:rPr>
                    <w:rStyle w:val="Hyperlink"/>
                    <w:rFonts w:ascii="Times New Roman" w:hAnsi="Times New Roman" w:cs="Times New Roman"/>
                    <w:noProof/>
                  </w:rPr>
                  <w:t>(RSE)</w:t>
                </w:r>
                <w:r>
                  <w:rPr>
                    <w:noProof/>
                    <w:webHidden/>
                  </w:rPr>
                  <w:tab/>
                </w:r>
                <w:r>
                  <w:rPr>
                    <w:noProof/>
                    <w:webHidden/>
                  </w:rPr>
                  <w:fldChar w:fldCharType="begin"/>
                </w:r>
                <w:r>
                  <w:rPr>
                    <w:noProof/>
                    <w:webHidden/>
                  </w:rPr>
                  <w:instrText xml:space="preserve"> PAGEREF _Toc140230441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1"/>
                <w:tabs>
                  <w:tab w:val="right" w:leader="dot" w:pos="10450"/>
                </w:tabs>
                <w:rPr>
                  <w:rFonts w:asciiTheme="minorHAnsi" w:eastAsiaTheme="minorEastAsia" w:hAnsiTheme="minorHAnsi" w:cstheme="minorBidi"/>
                  <w:noProof/>
                  <w:lang w:val="en-IE" w:eastAsia="en-IE"/>
                </w:rPr>
              </w:pPr>
              <w:hyperlink w:anchor="_Toc140230442" w:history="1">
                <w:r w:rsidRPr="003F53F3">
                  <w:rPr>
                    <w:rStyle w:val="Hyperlink"/>
                    <w:rFonts w:ascii="Times New Roman" w:hAnsi="Times New Roman" w:cs="Times New Roman"/>
                    <w:noProof/>
                  </w:rPr>
                  <w:t>Best Practice Guidelines for Post-Primary Centres</w:t>
                </w:r>
                <w:r>
                  <w:rPr>
                    <w:noProof/>
                    <w:webHidden/>
                  </w:rPr>
                  <w:tab/>
                </w:r>
                <w:r>
                  <w:rPr>
                    <w:noProof/>
                    <w:webHidden/>
                  </w:rPr>
                  <w:fldChar w:fldCharType="begin"/>
                </w:r>
                <w:r>
                  <w:rPr>
                    <w:noProof/>
                    <w:webHidden/>
                  </w:rPr>
                  <w:instrText xml:space="preserve"> PAGEREF _Toc140230442 \h </w:instrText>
                </w:r>
                <w:r>
                  <w:rPr>
                    <w:noProof/>
                    <w:webHidden/>
                  </w:rPr>
                </w:r>
                <w:r>
                  <w:rPr>
                    <w:noProof/>
                    <w:webHidden/>
                  </w:rPr>
                  <w:fldChar w:fldCharType="separate"/>
                </w:r>
                <w:r>
                  <w:rPr>
                    <w:noProof/>
                    <w:webHidden/>
                  </w:rPr>
                  <w:t>9</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3" w:history="1">
                <w:r w:rsidRPr="003F53F3">
                  <w:rPr>
                    <w:rStyle w:val="Hyperlink"/>
                    <w:rFonts w:ascii="Times New Roman" w:hAnsi="Times New Roman" w:cs="Times New Roman"/>
                    <w:noProof/>
                  </w:rPr>
                  <w:t>Appendix</w:t>
                </w:r>
                <w:r w:rsidRPr="003F53F3">
                  <w:rPr>
                    <w:rStyle w:val="Hyperlink"/>
                    <w:rFonts w:ascii="Times New Roman" w:hAnsi="Times New Roman" w:cs="Times New Roman"/>
                    <w:noProof/>
                    <w:spacing w:val="-2"/>
                  </w:rPr>
                  <w:t xml:space="preserve"> </w:t>
                </w:r>
                <w:r w:rsidRPr="003F53F3">
                  <w:rPr>
                    <w:rStyle w:val="Hyperlink"/>
                    <w:rFonts w:ascii="Times New Roman" w:hAnsi="Times New Roman" w:cs="Times New Roman"/>
                    <w:noProof/>
                  </w:rPr>
                  <w:t>2</w:t>
                </w:r>
                <w:r>
                  <w:rPr>
                    <w:noProof/>
                    <w:webHidden/>
                  </w:rPr>
                  <w:tab/>
                </w:r>
                <w:r>
                  <w:rPr>
                    <w:noProof/>
                    <w:webHidden/>
                  </w:rPr>
                  <w:fldChar w:fldCharType="begin"/>
                </w:r>
                <w:r>
                  <w:rPr>
                    <w:noProof/>
                    <w:webHidden/>
                  </w:rPr>
                  <w:instrText xml:space="preserve"> PAGEREF _Toc140230443 \h </w:instrText>
                </w:r>
                <w:r>
                  <w:rPr>
                    <w:noProof/>
                    <w:webHidden/>
                  </w:rPr>
                </w:r>
                <w:r>
                  <w:rPr>
                    <w:noProof/>
                    <w:webHidden/>
                  </w:rPr>
                  <w:fldChar w:fldCharType="separate"/>
                </w:r>
                <w:r>
                  <w:rPr>
                    <w:noProof/>
                    <w:webHidden/>
                  </w:rPr>
                  <w:t>13</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4" w:history="1">
                <w:r w:rsidRPr="003F53F3">
                  <w:rPr>
                    <w:rStyle w:val="Hyperlink"/>
                    <w:rFonts w:ascii="Times New Roman" w:hAnsi="Times New Roman" w:cs="Times New Roman"/>
                    <w:noProof/>
                  </w:rPr>
                  <w:t>Circular No.</w:t>
                </w:r>
                <w:r w:rsidRPr="003F53F3">
                  <w:rPr>
                    <w:rStyle w:val="Hyperlink"/>
                    <w:rFonts w:ascii="Times New Roman" w:hAnsi="Times New Roman" w:cs="Times New Roman"/>
                    <w:noProof/>
                    <w:spacing w:val="46"/>
                  </w:rPr>
                  <w:t xml:space="preserve"> </w:t>
                </w:r>
                <w:r w:rsidRPr="003F53F3">
                  <w:rPr>
                    <w:rStyle w:val="Hyperlink"/>
                    <w:rFonts w:ascii="Times New Roman" w:hAnsi="Times New Roman" w:cs="Times New Roman"/>
                    <w:noProof/>
                  </w:rPr>
                  <w:t>0043/2018</w:t>
                </w:r>
                <w:r>
                  <w:rPr>
                    <w:noProof/>
                    <w:webHidden/>
                  </w:rPr>
                  <w:tab/>
                </w:r>
                <w:r>
                  <w:rPr>
                    <w:noProof/>
                    <w:webHidden/>
                  </w:rPr>
                  <w:fldChar w:fldCharType="begin"/>
                </w:r>
                <w:r>
                  <w:rPr>
                    <w:noProof/>
                    <w:webHidden/>
                  </w:rPr>
                  <w:instrText xml:space="preserve"> PAGEREF _Toc140230444 \h </w:instrText>
                </w:r>
                <w:r>
                  <w:rPr>
                    <w:noProof/>
                    <w:webHidden/>
                  </w:rPr>
                </w:r>
                <w:r>
                  <w:rPr>
                    <w:noProof/>
                    <w:webHidden/>
                  </w:rPr>
                  <w:fldChar w:fldCharType="separate"/>
                </w:r>
                <w:r>
                  <w:rPr>
                    <w:noProof/>
                    <w:webHidden/>
                  </w:rPr>
                  <w:t>13</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5" w:history="1">
                <w:r w:rsidRPr="003F53F3">
                  <w:rPr>
                    <w:rStyle w:val="Hyperlink"/>
                    <w:rFonts w:ascii="Times New Roman" w:hAnsi="Times New Roman" w:cs="Times New Roman"/>
                    <w:noProof/>
                  </w:rPr>
                  <w:t>Circular to Management Authorities of all Post Primary</w:t>
                </w:r>
                <w:r>
                  <w:rPr>
                    <w:noProof/>
                    <w:webHidden/>
                  </w:rPr>
                  <w:tab/>
                </w:r>
                <w:r>
                  <w:rPr>
                    <w:noProof/>
                    <w:webHidden/>
                  </w:rPr>
                  <w:fldChar w:fldCharType="begin"/>
                </w:r>
                <w:r>
                  <w:rPr>
                    <w:noProof/>
                    <w:webHidden/>
                  </w:rPr>
                  <w:instrText xml:space="preserve"> PAGEREF _Toc140230445 \h </w:instrText>
                </w:r>
                <w:r>
                  <w:rPr>
                    <w:noProof/>
                    <w:webHidden/>
                  </w:rPr>
                </w:r>
                <w:r>
                  <w:rPr>
                    <w:noProof/>
                    <w:webHidden/>
                  </w:rPr>
                  <w:fldChar w:fldCharType="separate"/>
                </w:r>
                <w:r>
                  <w:rPr>
                    <w:noProof/>
                    <w:webHidden/>
                  </w:rPr>
                  <w:t>13</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6" w:history="1">
                <w:r w:rsidRPr="003F53F3">
                  <w:rPr>
                    <w:rStyle w:val="Hyperlink"/>
                    <w:rFonts w:ascii="Times New Roman" w:hAnsi="Times New Roman" w:cs="Times New Roman"/>
                    <w:noProof/>
                  </w:rPr>
                  <w:t>Centres: Secondary, Community and Comprehensive and the Chief Executive Officers of the Education and Training Boards</w:t>
                </w:r>
                <w:r>
                  <w:rPr>
                    <w:noProof/>
                    <w:webHidden/>
                  </w:rPr>
                  <w:tab/>
                </w:r>
                <w:r>
                  <w:rPr>
                    <w:noProof/>
                    <w:webHidden/>
                  </w:rPr>
                  <w:fldChar w:fldCharType="begin"/>
                </w:r>
                <w:r>
                  <w:rPr>
                    <w:noProof/>
                    <w:webHidden/>
                  </w:rPr>
                  <w:instrText xml:space="preserve"> PAGEREF _Toc140230446 \h </w:instrText>
                </w:r>
                <w:r>
                  <w:rPr>
                    <w:noProof/>
                    <w:webHidden/>
                  </w:rPr>
                </w:r>
                <w:r>
                  <w:rPr>
                    <w:noProof/>
                    <w:webHidden/>
                  </w:rPr>
                  <w:fldChar w:fldCharType="separate"/>
                </w:r>
                <w:r>
                  <w:rPr>
                    <w:noProof/>
                    <w:webHidden/>
                  </w:rPr>
                  <w:t>13</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7" w:history="1">
                <w:r w:rsidRPr="003F53F3">
                  <w:rPr>
                    <w:rStyle w:val="Hyperlink"/>
                    <w:rFonts w:ascii="Times New Roman" w:hAnsi="Times New Roman" w:cs="Times New Roman"/>
                    <w:noProof/>
                  </w:rPr>
                  <w:t>Best</w:t>
                </w:r>
                <w:r w:rsidRPr="003F53F3">
                  <w:rPr>
                    <w:rStyle w:val="Hyperlink"/>
                    <w:rFonts w:ascii="Times New Roman" w:hAnsi="Times New Roman" w:cs="Times New Roman"/>
                    <w:noProof/>
                    <w:spacing w:val="-11"/>
                  </w:rPr>
                  <w:t xml:space="preserve"> </w:t>
                </w:r>
                <w:r w:rsidRPr="003F53F3">
                  <w:rPr>
                    <w:rStyle w:val="Hyperlink"/>
                    <w:rFonts w:ascii="Times New Roman" w:hAnsi="Times New Roman" w:cs="Times New Roman"/>
                    <w:noProof/>
                  </w:rPr>
                  <w:t>practice</w:t>
                </w:r>
                <w:r w:rsidRPr="003F53F3">
                  <w:rPr>
                    <w:rStyle w:val="Hyperlink"/>
                    <w:rFonts w:ascii="Times New Roman" w:hAnsi="Times New Roman" w:cs="Times New Roman"/>
                    <w:noProof/>
                    <w:spacing w:val="-11"/>
                  </w:rPr>
                  <w:t xml:space="preserve"> </w:t>
                </w:r>
                <w:r w:rsidRPr="003F53F3">
                  <w:rPr>
                    <w:rStyle w:val="Hyperlink"/>
                    <w:rFonts w:ascii="Times New Roman" w:hAnsi="Times New Roman" w:cs="Times New Roman"/>
                    <w:noProof/>
                  </w:rPr>
                  <w:t>guidance</w:t>
                </w:r>
                <w:r w:rsidRPr="003F53F3">
                  <w:rPr>
                    <w:rStyle w:val="Hyperlink"/>
                    <w:rFonts w:ascii="Times New Roman" w:hAnsi="Times New Roman" w:cs="Times New Roman"/>
                    <w:noProof/>
                    <w:spacing w:val="-12"/>
                  </w:rPr>
                  <w:t xml:space="preserve"> </w:t>
                </w:r>
                <w:r w:rsidRPr="003F53F3">
                  <w:rPr>
                    <w:rStyle w:val="Hyperlink"/>
                    <w:rFonts w:ascii="Times New Roman" w:hAnsi="Times New Roman" w:cs="Times New Roman"/>
                    <w:noProof/>
                  </w:rPr>
                  <w:t>for</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post</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primary</w:t>
                </w:r>
                <w:r w:rsidRPr="003F53F3">
                  <w:rPr>
                    <w:rStyle w:val="Hyperlink"/>
                    <w:rFonts w:ascii="Times New Roman" w:hAnsi="Times New Roman" w:cs="Times New Roman"/>
                    <w:noProof/>
                    <w:spacing w:val="-13"/>
                  </w:rPr>
                  <w:t xml:space="preserve"> </w:t>
                </w:r>
                <w:r w:rsidRPr="003F53F3">
                  <w:rPr>
                    <w:rStyle w:val="Hyperlink"/>
                    <w:rFonts w:ascii="Times New Roman" w:hAnsi="Times New Roman" w:cs="Times New Roman"/>
                    <w:noProof/>
                  </w:rPr>
                  <w:t>centres</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in</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the</w:t>
                </w:r>
                <w:r w:rsidRPr="003F53F3">
                  <w:rPr>
                    <w:rStyle w:val="Hyperlink"/>
                    <w:rFonts w:ascii="Times New Roman" w:hAnsi="Times New Roman" w:cs="Times New Roman"/>
                    <w:noProof/>
                    <w:spacing w:val="-11"/>
                  </w:rPr>
                  <w:t xml:space="preserve"> </w:t>
                </w:r>
                <w:r w:rsidRPr="003F53F3">
                  <w:rPr>
                    <w:rStyle w:val="Hyperlink"/>
                    <w:rFonts w:ascii="Times New Roman" w:hAnsi="Times New Roman" w:cs="Times New Roman"/>
                    <w:noProof/>
                  </w:rPr>
                  <w:t>use</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of</w:t>
                </w:r>
                <w:r w:rsidRPr="003F53F3">
                  <w:rPr>
                    <w:rStyle w:val="Hyperlink"/>
                    <w:rFonts w:ascii="Times New Roman" w:hAnsi="Times New Roman" w:cs="Times New Roman"/>
                    <w:noProof/>
                    <w:spacing w:val="-10"/>
                  </w:rPr>
                  <w:t xml:space="preserve"> </w:t>
                </w:r>
                <w:r w:rsidRPr="003F53F3">
                  <w:rPr>
                    <w:rStyle w:val="Hyperlink"/>
                    <w:rFonts w:ascii="Times New Roman" w:hAnsi="Times New Roman" w:cs="Times New Roman"/>
                    <w:noProof/>
                  </w:rPr>
                  <w:t>programmes</w:t>
                </w:r>
                <w:r w:rsidRPr="003F53F3">
                  <w:rPr>
                    <w:rStyle w:val="Hyperlink"/>
                    <w:rFonts w:ascii="Times New Roman" w:hAnsi="Times New Roman" w:cs="Times New Roman"/>
                    <w:noProof/>
                    <w:spacing w:val="-11"/>
                  </w:rPr>
                  <w:t xml:space="preserve"> </w:t>
                </w:r>
                <w:r w:rsidRPr="003F53F3">
                  <w:rPr>
                    <w:rStyle w:val="Hyperlink"/>
                    <w:rFonts w:ascii="Times New Roman" w:hAnsi="Times New Roman" w:cs="Times New Roman"/>
                    <w:noProof/>
                  </w:rPr>
                  <w:t xml:space="preserve">and/or external facilitators in promoting wellbeing consistent with the Department of </w:t>
                </w:r>
                <w:r w:rsidRPr="003F53F3">
                  <w:rPr>
                    <w:rStyle w:val="Hyperlink"/>
                    <w:rFonts w:ascii="Times New Roman" w:hAnsi="Times New Roman" w:cs="Times New Roman"/>
                    <w:noProof/>
                    <w:w w:val="90"/>
                  </w:rPr>
                  <w:t>Education</w:t>
                </w:r>
                <w:r w:rsidRPr="003F53F3">
                  <w:rPr>
                    <w:rStyle w:val="Hyperlink"/>
                    <w:rFonts w:ascii="Times New Roman" w:hAnsi="Times New Roman" w:cs="Times New Roman"/>
                    <w:noProof/>
                    <w:spacing w:val="-28"/>
                    <w:w w:val="90"/>
                  </w:rPr>
                  <w:t xml:space="preserve"> </w:t>
                </w:r>
                <w:r w:rsidRPr="003F53F3">
                  <w:rPr>
                    <w:rStyle w:val="Hyperlink"/>
                    <w:rFonts w:ascii="Times New Roman" w:hAnsi="Times New Roman" w:cs="Times New Roman"/>
                    <w:noProof/>
                    <w:w w:val="90"/>
                  </w:rPr>
                  <w:t>and</w:t>
                </w:r>
                <w:r w:rsidRPr="003F53F3">
                  <w:rPr>
                    <w:rStyle w:val="Hyperlink"/>
                    <w:rFonts w:ascii="Times New Roman" w:hAnsi="Times New Roman" w:cs="Times New Roman"/>
                    <w:noProof/>
                    <w:spacing w:val="-27"/>
                    <w:w w:val="90"/>
                  </w:rPr>
                  <w:t xml:space="preserve"> </w:t>
                </w:r>
                <w:r w:rsidRPr="003F53F3">
                  <w:rPr>
                    <w:rStyle w:val="Hyperlink"/>
                    <w:rFonts w:ascii="Times New Roman" w:hAnsi="Times New Roman" w:cs="Times New Roman"/>
                    <w:noProof/>
                    <w:w w:val="90"/>
                  </w:rPr>
                  <w:t>Skills’</w:t>
                </w:r>
                <w:r w:rsidRPr="003F53F3">
                  <w:rPr>
                    <w:rStyle w:val="Hyperlink"/>
                    <w:rFonts w:ascii="Times New Roman" w:hAnsi="Times New Roman" w:cs="Times New Roman"/>
                    <w:noProof/>
                    <w:spacing w:val="-28"/>
                    <w:w w:val="90"/>
                  </w:rPr>
                  <w:t xml:space="preserve"> </w:t>
                </w:r>
                <w:r w:rsidRPr="003F53F3">
                  <w:rPr>
                    <w:rStyle w:val="Hyperlink"/>
                    <w:rFonts w:ascii="Times New Roman" w:hAnsi="Times New Roman" w:cs="Times New Roman"/>
                    <w:noProof/>
                    <w:w w:val="90"/>
                  </w:rPr>
                  <w:t>Wellbeing</w:t>
                </w:r>
                <w:r w:rsidRPr="003F53F3">
                  <w:rPr>
                    <w:rStyle w:val="Hyperlink"/>
                    <w:rFonts w:ascii="Times New Roman" w:hAnsi="Times New Roman" w:cs="Times New Roman"/>
                    <w:noProof/>
                    <w:spacing w:val="-27"/>
                    <w:w w:val="90"/>
                  </w:rPr>
                  <w:t xml:space="preserve"> </w:t>
                </w:r>
                <w:r w:rsidRPr="003F53F3">
                  <w:rPr>
                    <w:rStyle w:val="Hyperlink"/>
                    <w:rFonts w:ascii="Times New Roman" w:hAnsi="Times New Roman" w:cs="Times New Roman"/>
                    <w:noProof/>
                    <w:w w:val="90"/>
                  </w:rPr>
                  <w:t>Policy</w:t>
                </w:r>
                <w:r w:rsidRPr="003F53F3">
                  <w:rPr>
                    <w:rStyle w:val="Hyperlink"/>
                    <w:rFonts w:ascii="Times New Roman" w:hAnsi="Times New Roman" w:cs="Times New Roman"/>
                    <w:noProof/>
                    <w:spacing w:val="-28"/>
                    <w:w w:val="90"/>
                  </w:rPr>
                  <w:t xml:space="preserve"> </w:t>
                </w:r>
                <w:r w:rsidRPr="003F53F3">
                  <w:rPr>
                    <w:rStyle w:val="Hyperlink"/>
                    <w:rFonts w:ascii="Times New Roman" w:hAnsi="Times New Roman" w:cs="Times New Roman"/>
                    <w:noProof/>
                    <w:w w:val="90"/>
                  </w:rPr>
                  <w:t>Statement</w:t>
                </w:r>
                <w:r w:rsidRPr="003F53F3">
                  <w:rPr>
                    <w:rStyle w:val="Hyperlink"/>
                    <w:rFonts w:ascii="Times New Roman" w:hAnsi="Times New Roman" w:cs="Times New Roman"/>
                    <w:noProof/>
                    <w:spacing w:val="-27"/>
                    <w:w w:val="90"/>
                  </w:rPr>
                  <w:t xml:space="preserve"> </w:t>
                </w:r>
                <w:r w:rsidRPr="003F53F3">
                  <w:rPr>
                    <w:rStyle w:val="Hyperlink"/>
                    <w:rFonts w:ascii="Times New Roman" w:hAnsi="Times New Roman" w:cs="Times New Roman"/>
                    <w:noProof/>
                    <w:w w:val="90"/>
                  </w:rPr>
                  <w:t>and</w:t>
                </w:r>
                <w:r w:rsidRPr="003F53F3">
                  <w:rPr>
                    <w:rStyle w:val="Hyperlink"/>
                    <w:rFonts w:ascii="Times New Roman" w:hAnsi="Times New Roman" w:cs="Times New Roman"/>
                    <w:noProof/>
                    <w:spacing w:val="-28"/>
                    <w:w w:val="90"/>
                  </w:rPr>
                  <w:t xml:space="preserve"> </w:t>
                </w:r>
                <w:r w:rsidRPr="003F53F3">
                  <w:rPr>
                    <w:rStyle w:val="Hyperlink"/>
                    <w:rFonts w:ascii="Times New Roman" w:hAnsi="Times New Roman" w:cs="Times New Roman"/>
                    <w:noProof/>
                    <w:w w:val="90"/>
                  </w:rPr>
                  <w:t>Framework</w:t>
                </w:r>
                <w:r w:rsidRPr="003F53F3">
                  <w:rPr>
                    <w:rStyle w:val="Hyperlink"/>
                    <w:rFonts w:ascii="Times New Roman" w:hAnsi="Times New Roman" w:cs="Times New Roman"/>
                    <w:noProof/>
                    <w:spacing w:val="-28"/>
                    <w:w w:val="90"/>
                  </w:rPr>
                  <w:t xml:space="preserve"> </w:t>
                </w:r>
                <w:r w:rsidRPr="003F53F3">
                  <w:rPr>
                    <w:rStyle w:val="Hyperlink"/>
                    <w:rFonts w:ascii="Times New Roman" w:hAnsi="Times New Roman" w:cs="Times New Roman"/>
                    <w:noProof/>
                    <w:w w:val="90"/>
                  </w:rPr>
                  <w:t>for</w:t>
                </w:r>
                <w:r w:rsidRPr="003F53F3">
                  <w:rPr>
                    <w:rStyle w:val="Hyperlink"/>
                    <w:rFonts w:ascii="Times New Roman" w:hAnsi="Times New Roman" w:cs="Times New Roman"/>
                    <w:noProof/>
                    <w:spacing w:val="-27"/>
                    <w:w w:val="90"/>
                  </w:rPr>
                  <w:t xml:space="preserve"> </w:t>
                </w:r>
                <w:r w:rsidRPr="003F53F3">
                  <w:rPr>
                    <w:rStyle w:val="Hyperlink"/>
                    <w:rFonts w:ascii="Times New Roman" w:hAnsi="Times New Roman" w:cs="Times New Roman"/>
                    <w:noProof/>
                    <w:w w:val="90"/>
                  </w:rPr>
                  <w:t>Practice</w:t>
                </w:r>
                <w:r>
                  <w:rPr>
                    <w:noProof/>
                    <w:webHidden/>
                  </w:rPr>
                  <w:tab/>
                </w:r>
                <w:r>
                  <w:rPr>
                    <w:noProof/>
                    <w:webHidden/>
                  </w:rPr>
                  <w:fldChar w:fldCharType="begin"/>
                </w:r>
                <w:r>
                  <w:rPr>
                    <w:noProof/>
                    <w:webHidden/>
                  </w:rPr>
                  <w:instrText xml:space="preserve"> PAGEREF _Toc140230447 \h </w:instrText>
                </w:r>
                <w:r>
                  <w:rPr>
                    <w:noProof/>
                    <w:webHidden/>
                  </w:rPr>
                </w:r>
                <w:r>
                  <w:rPr>
                    <w:noProof/>
                    <w:webHidden/>
                  </w:rPr>
                  <w:fldChar w:fldCharType="separate"/>
                </w:r>
                <w:r>
                  <w:rPr>
                    <w:noProof/>
                    <w:webHidden/>
                  </w:rPr>
                  <w:t>13</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48" w:history="1">
                <w:r w:rsidRPr="003F53F3">
                  <w:rPr>
                    <w:rStyle w:val="Hyperlink"/>
                    <w:rFonts w:ascii="Times New Roman" w:hAnsi="Times New Roman" w:cs="Times New Roman"/>
                    <w:noProof/>
                  </w:rPr>
                  <w:t>Dalton Tattan</w:t>
                </w:r>
                <w:r>
                  <w:rPr>
                    <w:noProof/>
                    <w:webHidden/>
                  </w:rPr>
                  <w:tab/>
                </w:r>
                <w:r>
                  <w:rPr>
                    <w:noProof/>
                    <w:webHidden/>
                  </w:rPr>
                  <w:fldChar w:fldCharType="begin"/>
                </w:r>
                <w:r>
                  <w:rPr>
                    <w:noProof/>
                    <w:webHidden/>
                  </w:rPr>
                  <w:instrText xml:space="preserve"> PAGEREF _Toc140230448 \h </w:instrText>
                </w:r>
                <w:r>
                  <w:rPr>
                    <w:noProof/>
                    <w:webHidden/>
                  </w:rPr>
                </w:r>
                <w:r>
                  <w:rPr>
                    <w:noProof/>
                    <w:webHidden/>
                  </w:rPr>
                  <w:fldChar w:fldCharType="separate"/>
                </w:r>
                <w:r>
                  <w:rPr>
                    <w:noProof/>
                    <w:webHidden/>
                  </w:rPr>
                  <w:t>19</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49" w:history="1">
                <w:r w:rsidRPr="003F53F3">
                  <w:rPr>
                    <w:rStyle w:val="Hyperlink"/>
                    <w:rFonts w:ascii="Times New Roman" w:hAnsi="Times New Roman" w:cs="Times New Roman"/>
                    <w:noProof/>
                  </w:rPr>
                  <w:t>Appendix 3</w:t>
                </w:r>
                <w:r>
                  <w:rPr>
                    <w:noProof/>
                    <w:webHidden/>
                  </w:rPr>
                  <w:tab/>
                </w:r>
                <w:r>
                  <w:rPr>
                    <w:noProof/>
                    <w:webHidden/>
                  </w:rPr>
                  <w:fldChar w:fldCharType="begin"/>
                </w:r>
                <w:r>
                  <w:rPr>
                    <w:noProof/>
                    <w:webHidden/>
                  </w:rPr>
                  <w:instrText xml:space="preserve"> PAGEREF _Toc140230449 \h </w:instrText>
                </w:r>
                <w:r>
                  <w:rPr>
                    <w:noProof/>
                    <w:webHidden/>
                  </w:rPr>
                </w:r>
                <w:r>
                  <w:rPr>
                    <w:noProof/>
                    <w:webHidden/>
                  </w:rPr>
                  <w:fldChar w:fldCharType="separate"/>
                </w:r>
                <w:r>
                  <w:rPr>
                    <w:noProof/>
                    <w:webHidden/>
                  </w:rPr>
                  <w:t>20</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50" w:history="1">
                <w:r w:rsidRPr="003F53F3">
                  <w:rPr>
                    <w:rStyle w:val="Hyperlink"/>
                    <w:rFonts w:ascii="Times New Roman" w:hAnsi="Times New Roman" w:cs="Times New Roman"/>
                    <w:noProof/>
                  </w:rPr>
                  <w:t>Checklist: Use of Programmes and/or External Facilitators</w:t>
                </w:r>
                <w:r>
                  <w:rPr>
                    <w:noProof/>
                    <w:webHidden/>
                  </w:rPr>
                  <w:tab/>
                </w:r>
                <w:r>
                  <w:rPr>
                    <w:noProof/>
                    <w:webHidden/>
                  </w:rPr>
                  <w:fldChar w:fldCharType="begin"/>
                </w:r>
                <w:r>
                  <w:rPr>
                    <w:noProof/>
                    <w:webHidden/>
                  </w:rPr>
                  <w:instrText xml:space="preserve"> PAGEREF _Toc140230450 \h </w:instrText>
                </w:r>
                <w:r>
                  <w:rPr>
                    <w:noProof/>
                    <w:webHidden/>
                  </w:rPr>
                </w:r>
                <w:r>
                  <w:rPr>
                    <w:noProof/>
                    <w:webHidden/>
                  </w:rPr>
                  <w:fldChar w:fldCharType="separate"/>
                </w:r>
                <w:r>
                  <w:rPr>
                    <w:noProof/>
                    <w:webHidden/>
                  </w:rPr>
                  <w:t>20</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51" w:history="1">
                <w:r w:rsidRPr="003F53F3">
                  <w:rPr>
                    <w:rStyle w:val="Hyperlink"/>
                    <w:rFonts w:ascii="Times New Roman" w:hAnsi="Times New Roman" w:cs="Times New Roman"/>
                    <w:noProof/>
                  </w:rPr>
                  <w:t>Appendix 4</w:t>
                </w:r>
                <w:r>
                  <w:rPr>
                    <w:noProof/>
                    <w:webHidden/>
                  </w:rPr>
                  <w:tab/>
                </w:r>
                <w:r>
                  <w:rPr>
                    <w:noProof/>
                    <w:webHidden/>
                  </w:rPr>
                  <w:fldChar w:fldCharType="begin"/>
                </w:r>
                <w:r>
                  <w:rPr>
                    <w:noProof/>
                    <w:webHidden/>
                  </w:rPr>
                  <w:instrText xml:space="preserve"> PAGEREF _Toc140230451 \h </w:instrText>
                </w:r>
                <w:r>
                  <w:rPr>
                    <w:noProof/>
                    <w:webHidden/>
                  </w:rPr>
                </w:r>
                <w:r>
                  <w:rPr>
                    <w:noProof/>
                    <w:webHidden/>
                  </w:rPr>
                  <w:fldChar w:fldCharType="separate"/>
                </w:r>
                <w:r>
                  <w:rPr>
                    <w:noProof/>
                    <w:webHidden/>
                  </w:rPr>
                  <w:t>22</w:t>
                </w:r>
                <w:r>
                  <w:rPr>
                    <w:noProof/>
                    <w:webHidden/>
                  </w:rPr>
                  <w:fldChar w:fldCharType="end"/>
                </w:r>
              </w:hyperlink>
            </w:p>
            <w:p w:rsidR="00AF238B" w:rsidRDefault="00AF238B">
              <w:pPr>
                <w:pStyle w:val="TOC2"/>
                <w:tabs>
                  <w:tab w:val="right" w:leader="dot" w:pos="10450"/>
                </w:tabs>
                <w:rPr>
                  <w:rFonts w:asciiTheme="minorHAnsi" w:eastAsiaTheme="minorEastAsia" w:hAnsiTheme="minorHAnsi" w:cstheme="minorBidi"/>
                  <w:noProof/>
                  <w:lang w:val="en-IE" w:eastAsia="en-IE"/>
                </w:rPr>
              </w:pPr>
              <w:hyperlink w:anchor="_Toc140230452" w:history="1">
                <w:r w:rsidRPr="003F53F3">
                  <w:rPr>
                    <w:rStyle w:val="Hyperlink"/>
                    <w:rFonts w:ascii="Times New Roman" w:hAnsi="Times New Roman" w:cs="Times New Roman"/>
                    <w:noProof/>
                  </w:rPr>
                  <w:t>GUEST SPEAKER CHECK LIST</w:t>
                </w:r>
                <w:r>
                  <w:rPr>
                    <w:noProof/>
                    <w:webHidden/>
                  </w:rPr>
                  <w:tab/>
                </w:r>
                <w:r>
                  <w:rPr>
                    <w:noProof/>
                    <w:webHidden/>
                  </w:rPr>
                  <w:fldChar w:fldCharType="begin"/>
                </w:r>
                <w:r>
                  <w:rPr>
                    <w:noProof/>
                    <w:webHidden/>
                  </w:rPr>
                  <w:instrText xml:space="preserve"> PAGEREF _Toc140230452 \h </w:instrText>
                </w:r>
                <w:r>
                  <w:rPr>
                    <w:noProof/>
                    <w:webHidden/>
                  </w:rPr>
                </w:r>
                <w:r>
                  <w:rPr>
                    <w:noProof/>
                    <w:webHidden/>
                  </w:rPr>
                  <w:fldChar w:fldCharType="separate"/>
                </w:r>
                <w:r>
                  <w:rPr>
                    <w:noProof/>
                    <w:webHidden/>
                  </w:rPr>
                  <w:t>22</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3" w:history="1">
                <w:r w:rsidRPr="003F53F3">
                  <w:rPr>
                    <w:rStyle w:val="Hyperlink"/>
                    <w:rFonts w:ascii="Times New Roman" w:hAnsi="Times New Roman" w:cs="Times New Roman"/>
                    <w:noProof/>
                  </w:rPr>
                  <w:t>Before the visit</w:t>
                </w:r>
                <w:r>
                  <w:rPr>
                    <w:noProof/>
                    <w:webHidden/>
                  </w:rPr>
                  <w:tab/>
                </w:r>
                <w:r>
                  <w:rPr>
                    <w:noProof/>
                    <w:webHidden/>
                  </w:rPr>
                  <w:fldChar w:fldCharType="begin"/>
                </w:r>
                <w:r>
                  <w:rPr>
                    <w:noProof/>
                    <w:webHidden/>
                  </w:rPr>
                  <w:instrText xml:space="preserve"> PAGEREF _Toc140230453 \h </w:instrText>
                </w:r>
                <w:r>
                  <w:rPr>
                    <w:noProof/>
                    <w:webHidden/>
                  </w:rPr>
                </w:r>
                <w:r>
                  <w:rPr>
                    <w:noProof/>
                    <w:webHidden/>
                  </w:rPr>
                  <w:fldChar w:fldCharType="separate"/>
                </w:r>
                <w:r>
                  <w:rPr>
                    <w:noProof/>
                    <w:webHidden/>
                  </w:rPr>
                  <w:t>22</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4" w:history="1">
                <w:r w:rsidRPr="003F53F3">
                  <w:rPr>
                    <w:rStyle w:val="Hyperlink"/>
                    <w:rFonts w:ascii="Times New Roman" w:hAnsi="Times New Roman" w:cs="Times New Roman"/>
                    <w:noProof/>
                  </w:rPr>
                  <w:t>Preparing the Visitor</w:t>
                </w:r>
                <w:r>
                  <w:rPr>
                    <w:noProof/>
                    <w:webHidden/>
                  </w:rPr>
                  <w:tab/>
                </w:r>
                <w:r>
                  <w:rPr>
                    <w:noProof/>
                    <w:webHidden/>
                  </w:rPr>
                  <w:fldChar w:fldCharType="begin"/>
                </w:r>
                <w:r>
                  <w:rPr>
                    <w:noProof/>
                    <w:webHidden/>
                  </w:rPr>
                  <w:instrText xml:space="preserve"> PAGEREF _Toc140230454 \h </w:instrText>
                </w:r>
                <w:r>
                  <w:rPr>
                    <w:noProof/>
                    <w:webHidden/>
                  </w:rPr>
                </w:r>
                <w:r>
                  <w:rPr>
                    <w:noProof/>
                    <w:webHidden/>
                  </w:rPr>
                  <w:fldChar w:fldCharType="separate"/>
                </w:r>
                <w:r>
                  <w:rPr>
                    <w:noProof/>
                    <w:webHidden/>
                  </w:rPr>
                  <w:t>22</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5" w:history="1">
                <w:r w:rsidRPr="003F53F3">
                  <w:rPr>
                    <w:rStyle w:val="Hyperlink"/>
                    <w:rFonts w:ascii="Times New Roman" w:hAnsi="Times New Roman" w:cs="Times New Roman"/>
                    <w:noProof/>
                  </w:rPr>
                  <w:t>Preparing the Visit</w:t>
                </w:r>
                <w:r>
                  <w:rPr>
                    <w:noProof/>
                    <w:webHidden/>
                  </w:rPr>
                  <w:tab/>
                </w:r>
                <w:r>
                  <w:rPr>
                    <w:noProof/>
                    <w:webHidden/>
                  </w:rPr>
                  <w:fldChar w:fldCharType="begin"/>
                </w:r>
                <w:r>
                  <w:rPr>
                    <w:noProof/>
                    <w:webHidden/>
                  </w:rPr>
                  <w:instrText xml:space="preserve"> PAGEREF _Toc140230455 \h </w:instrText>
                </w:r>
                <w:r>
                  <w:rPr>
                    <w:noProof/>
                    <w:webHidden/>
                  </w:rPr>
                </w:r>
                <w:r>
                  <w:rPr>
                    <w:noProof/>
                    <w:webHidden/>
                  </w:rPr>
                  <w:fldChar w:fldCharType="separate"/>
                </w:r>
                <w:r>
                  <w:rPr>
                    <w:noProof/>
                    <w:webHidden/>
                  </w:rPr>
                  <w:t>22</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6" w:history="1">
                <w:r w:rsidRPr="003F53F3">
                  <w:rPr>
                    <w:rStyle w:val="Hyperlink"/>
                    <w:rFonts w:ascii="Times New Roman" w:hAnsi="Times New Roman" w:cs="Times New Roman"/>
                    <w:noProof/>
                  </w:rPr>
                  <w:t>During the visit</w:t>
                </w:r>
                <w:r>
                  <w:rPr>
                    <w:noProof/>
                    <w:webHidden/>
                  </w:rPr>
                  <w:tab/>
                </w:r>
                <w:r>
                  <w:rPr>
                    <w:noProof/>
                    <w:webHidden/>
                  </w:rPr>
                  <w:fldChar w:fldCharType="begin"/>
                </w:r>
                <w:r>
                  <w:rPr>
                    <w:noProof/>
                    <w:webHidden/>
                  </w:rPr>
                  <w:instrText xml:space="preserve"> PAGEREF _Toc140230456 \h </w:instrText>
                </w:r>
                <w:r>
                  <w:rPr>
                    <w:noProof/>
                    <w:webHidden/>
                  </w:rPr>
                </w:r>
                <w:r>
                  <w:rPr>
                    <w:noProof/>
                    <w:webHidden/>
                  </w:rPr>
                  <w:fldChar w:fldCharType="separate"/>
                </w:r>
                <w:r>
                  <w:rPr>
                    <w:noProof/>
                    <w:webHidden/>
                  </w:rPr>
                  <w:t>23</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7" w:history="1">
                <w:r w:rsidRPr="003F53F3">
                  <w:rPr>
                    <w:rStyle w:val="Hyperlink"/>
                    <w:rFonts w:ascii="Times New Roman" w:hAnsi="Times New Roman" w:cs="Times New Roman"/>
                    <w:noProof/>
                  </w:rPr>
                  <w:t>After the visit</w:t>
                </w:r>
                <w:r>
                  <w:rPr>
                    <w:noProof/>
                    <w:webHidden/>
                  </w:rPr>
                  <w:tab/>
                </w:r>
                <w:r>
                  <w:rPr>
                    <w:noProof/>
                    <w:webHidden/>
                  </w:rPr>
                  <w:fldChar w:fldCharType="begin"/>
                </w:r>
                <w:r>
                  <w:rPr>
                    <w:noProof/>
                    <w:webHidden/>
                  </w:rPr>
                  <w:instrText xml:space="preserve"> PAGEREF _Toc140230457 \h </w:instrText>
                </w:r>
                <w:r>
                  <w:rPr>
                    <w:noProof/>
                    <w:webHidden/>
                  </w:rPr>
                </w:r>
                <w:r>
                  <w:rPr>
                    <w:noProof/>
                    <w:webHidden/>
                  </w:rPr>
                  <w:fldChar w:fldCharType="separate"/>
                </w:r>
                <w:r>
                  <w:rPr>
                    <w:noProof/>
                    <w:webHidden/>
                  </w:rPr>
                  <w:t>23</w:t>
                </w:r>
                <w:r>
                  <w:rPr>
                    <w:noProof/>
                    <w:webHidden/>
                  </w:rPr>
                  <w:fldChar w:fldCharType="end"/>
                </w:r>
              </w:hyperlink>
            </w:p>
            <w:p w:rsidR="00AF238B" w:rsidRDefault="00AF238B">
              <w:pPr>
                <w:pStyle w:val="TOC3"/>
                <w:tabs>
                  <w:tab w:val="right" w:leader="dot" w:pos="10450"/>
                </w:tabs>
                <w:rPr>
                  <w:rFonts w:asciiTheme="minorHAnsi" w:eastAsiaTheme="minorEastAsia" w:hAnsiTheme="minorHAnsi" w:cstheme="minorBidi"/>
                  <w:noProof/>
                  <w:lang w:val="en-IE" w:eastAsia="en-IE"/>
                </w:rPr>
              </w:pPr>
              <w:hyperlink w:anchor="_Toc140230458" w:history="1">
                <w:r w:rsidRPr="003F53F3">
                  <w:rPr>
                    <w:rStyle w:val="Hyperlink"/>
                    <w:rFonts w:ascii="Times New Roman" w:hAnsi="Times New Roman" w:cs="Times New Roman"/>
                    <w:noProof/>
                  </w:rPr>
                  <w:t>Evaluation</w:t>
                </w:r>
                <w:r>
                  <w:rPr>
                    <w:noProof/>
                    <w:webHidden/>
                  </w:rPr>
                  <w:tab/>
                </w:r>
                <w:r>
                  <w:rPr>
                    <w:noProof/>
                    <w:webHidden/>
                  </w:rPr>
                  <w:fldChar w:fldCharType="begin"/>
                </w:r>
                <w:r>
                  <w:rPr>
                    <w:noProof/>
                    <w:webHidden/>
                  </w:rPr>
                  <w:instrText xml:space="preserve"> PAGEREF _Toc140230458 \h </w:instrText>
                </w:r>
                <w:r>
                  <w:rPr>
                    <w:noProof/>
                    <w:webHidden/>
                  </w:rPr>
                </w:r>
                <w:r>
                  <w:rPr>
                    <w:noProof/>
                    <w:webHidden/>
                  </w:rPr>
                  <w:fldChar w:fldCharType="separate"/>
                </w:r>
                <w:r>
                  <w:rPr>
                    <w:noProof/>
                    <w:webHidden/>
                  </w:rPr>
                  <w:t>23</w:t>
                </w:r>
                <w:r>
                  <w:rPr>
                    <w:noProof/>
                    <w:webHidden/>
                  </w:rPr>
                  <w:fldChar w:fldCharType="end"/>
                </w:r>
              </w:hyperlink>
            </w:p>
            <w:p w:rsidR="00031507" w:rsidRDefault="00031507">
              <w:r>
                <w:rPr>
                  <w:b/>
                  <w:bCs/>
                  <w:noProof/>
                </w:rPr>
                <w:fldChar w:fldCharType="end"/>
              </w:r>
            </w:p>
          </w:sdtContent>
        </w:sdt>
        <w:p w:rsidR="00E15B60" w:rsidRDefault="00E15B60">
          <w:pPr>
            <w:widowControl/>
            <w:autoSpaceDE/>
            <w:autoSpaceDN/>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sdtContent>
    </w:sdt>
    <w:p w:rsidR="00E15B60" w:rsidRPr="008F33F1" w:rsidRDefault="00E15B60" w:rsidP="00E15B60">
      <w:pPr>
        <w:jc w:val="center"/>
        <w:rPr>
          <w:rFonts w:ascii="Times New Roman" w:hAnsi="Times New Roman" w:cs="Times New Roman"/>
          <w:b/>
          <w:sz w:val="28"/>
          <w:szCs w:val="28"/>
        </w:rPr>
      </w:pPr>
      <w:r w:rsidRPr="008F33F1">
        <w:rPr>
          <w:rFonts w:ascii="Times New Roman" w:hAnsi="Times New Roman" w:cs="Times New Roman"/>
          <w:b/>
          <w:sz w:val="28"/>
          <w:szCs w:val="28"/>
        </w:rPr>
        <w:lastRenderedPageBreak/>
        <w:t xml:space="preserve">Céim </w:t>
      </w:r>
      <w:proofErr w:type="spellStart"/>
      <w:r w:rsidRPr="008F33F1">
        <w:rPr>
          <w:rFonts w:ascii="Times New Roman" w:hAnsi="Times New Roman" w:cs="Times New Roman"/>
          <w:b/>
          <w:sz w:val="28"/>
          <w:szCs w:val="28"/>
        </w:rPr>
        <w:t>Eile</w:t>
      </w:r>
      <w:proofErr w:type="spellEnd"/>
    </w:p>
    <w:p w:rsidR="00E15B60" w:rsidRPr="00FB03D1" w:rsidRDefault="00E15B60" w:rsidP="00E15B60">
      <w:pPr>
        <w:spacing w:before="1"/>
        <w:ind w:left="636" w:right="1222"/>
        <w:jc w:val="center"/>
        <w:rPr>
          <w:rFonts w:ascii="Times New Roman" w:hAnsi="Times New Roman" w:cs="Times New Roman"/>
          <w:b/>
          <w:sz w:val="28"/>
          <w:szCs w:val="28"/>
        </w:rPr>
      </w:pPr>
      <w:r w:rsidRPr="00FB03D1">
        <w:rPr>
          <w:rFonts w:ascii="Times New Roman" w:hAnsi="Times New Roman" w:cs="Times New Roman"/>
          <w:b/>
          <w:sz w:val="28"/>
          <w:szCs w:val="28"/>
        </w:rPr>
        <w:t>Visiting Speaker and Guest Policy</w:t>
      </w:r>
    </w:p>
    <w:p w:rsidR="00E15B60" w:rsidRPr="008F33F1" w:rsidRDefault="00E15B60" w:rsidP="00E15B60">
      <w:pPr>
        <w:rPr>
          <w:rFonts w:ascii="Times New Roman" w:hAnsi="Times New Roman" w:cs="Times New Roman"/>
          <w:color w:val="1F497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461"/>
      </w:tblGrid>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Policy Area</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proofErr w:type="spellStart"/>
            <w:r w:rsidRPr="008F33F1">
              <w:rPr>
                <w:rFonts w:ascii="Times New Roman" w:hAnsi="Times New Roman" w:cs="Times New Roman"/>
                <w:sz w:val="24"/>
                <w:szCs w:val="24"/>
              </w:rPr>
              <w:t>Youthreach</w:t>
            </w:r>
            <w:proofErr w:type="spellEnd"/>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Document Reference number</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color w:val="FF0000"/>
                <w:sz w:val="24"/>
                <w:szCs w:val="24"/>
              </w:rPr>
            </w:pPr>
            <w:r w:rsidRPr="008F33F1">
              <w:rPr>
                <w:rFonts w:ascii="Times New Roman" w:hAnsi="Times New Roman" w:cs="Times New Roman"/>
                <w:sz w:val="24"/>
                <w:szCs w:val="24"/>
              </w:rPr>
              <w:t>See Attached</w:t>
            </w:r>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Version</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color w:val="FF0000"/>
                <w:sz w:val="24"/>
                <w:szCs w:val="24"/>
              </w:rPr>
              <w:t>To be inserted by HO</w:t>
            </w:r>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Document Drafted by</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rPr>
                <w:rFonts w:ascii="Times New Roman" w:hAnsi="Times New Roman" w:cs="Times New Roman"/>
                <w:b/>
                <w:sz w:val="24"/>
                <w:szCs w:val="24"/>
              </w:rPr>
            </w:pPr>
            <w:r w:rsidRPr="008F33F1">
              <w:rPr>
                <w:rFonts w:ascii="Times New Roman" w:hAnsi="Times New Roman" w:cs="Times New Roman"/>
                <w:b/>
                <w:sz w:val="24"/>
                <w:szCs w:val="24"/>
              </w:rPr>
              <w:t xml:space="preserve">Céim </w:t>
            </w:r>
            <w:proofErr w:type="spellStart"/>
            <w:r w:rsidRPr="008F33F1">
              <w:rPr>
                <w:rFonts w:ascii="Times New Roman" w:hAnsi="Times New Roman" w:cs="Times New Roman"/>
                <w:b/>
                <w:sz w:val="24"/>
                <w:szCs w:val="24"/>
              </w:rPr>
              <w:t>Eile</w:t>
            </w:r>
            <w:proofErr w:type="spellEnd"/>
            <w:r w:rsidRPr="008F33F1">
              <w:rPr>
                <w:rFonts w:ascii="Times New Roman" w:hAnsi="Times New Roman" w:cs="Times New Roman"/>
                <w:b/>
                <w:sz w:val="24"/>
                <w:szCs w:val="24"/>
              </w:rPr>
              <w:t xml:space="preserve">, </w:t>
            </w:r>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Date Adopted by TETB</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color w:val="FF0000"/>
                <w:sz w:val="24"/>
                <w:szCs w:val="24"/>
              </w:rPr>
              <w:t>To be inserted by HO</w:t>
            </w:r>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 xml:space="preserve">Reviewed/Amendment </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pStyle w:val="ListParagraph"/>
              <w:ind w:left="42"/>
              <w:rPr>
                <w:rFonts w:ascii="Times New Roman" w:hAnsi="Times New Roman" w:cs="Times New Roman"/>
                <w:sz w:val="24"/>
                <w:szCs w:val="24"/>
              </w:rPr>
            </w:pPr>
            <w:r w:rsidRPr="008F33F1">
              <w:rPr>
                <w:rFonts w:ascii="Times New Roman" w:hAnsi="Times New Roman" w:cs="Times New Roman"/>
                <w:sz w:val="24"/>
                <w:szCs w:val="24"/>
              </w:rPr>
              <w:t xml:space="preserve"> </w:t>
            </w:r>
          </w:p>
          <w:p w:rsidR="00E15B60" w:rsidRPr="008F33F1" w:rsidRDefault="00E15B60" w:rsidP="00905628">
            <w:pPr>
              <w:rPr>
                <w:rFonts w:ascii="Times New Roman" w:hAnsi="Times New Roman" w:cs="Times New Roman"/>
                <w:iCs/>
                <w:sz w:val="24"/>
                <w:szCs w:val="24"/>
              </w:rPr>
            </w:pPr>
            <w:r w:rsidRPr="008F33F1">
              <w:rPr>
                <w:rFonts w:ascii="Times New Roman" w:hAnsi="Times New Roman" w:cs="Times New Roman"/>
                <w:iCs/>
                <w:sz w:val="24"/>
                <w:szCs w:val="24"/>
              </w:rPr>
              <w:t>July 2023</w:t>
            </w:r>
          </w:p>
        </w:tc>
      </w:tr>
      <w:tr w:rsidR="00E15B60" w:rsidRPr="008F33F1" w:rsidTr="00905628">
        <w:trPr>
          <w:jc w:val="center"/>
        </w:trPr>
        <w:tc>
          <w:tcPr>
            <w:tcW w:w="4555"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sz w:val="24"/>
                <w:szCs w:val="24"/>
              </w:rPr>
            </w:pPr>
            <w:r w:rsidRPr="008F33F1">
              <w:rPr>
                <w:rFonts w:ascii="Times New Roman" w:hAnsi="Times New Roman" w:cs="Times New Roman"/>
                <w:sz w:val="24"/>
                <w:szCs w:val="24"/>
              </w:rPr>
              <w:t>Date Review/Amendment Adopted</w:t>
            </w:r>
          </w:p>
        </w:tc>
        <w:tc>
          <w:tcPr>
            <w:tcW w:w="4461" w:type="dxa"/>
            <w:tcBorders>
              <w:top w:val="single" w:sz="4" w:space="0" w:color="auto"/>
              <w:left w:val="single" w:sz="4" w:space="0" w:color="auto"/>
              <w:bottom w:val="single" w:sz="4" w:space="0" w:color="auto"/>
              <w:right w:val="single" w:sz="4" w:space="0" w:color="auto"/>
            </w:tcBorders>
            <w:shd w:val="clear" w:color="auto" w:fill="auto"/>
            <w:hideMark/>
          </w:tcPr>
          <w:p w:rsidR="00E15B60" w:rsidRPr="008F33F1" w:rsidRDefault="00E15B60" w:rsidP="00905628">
            <w:pPr>
              <w:spacing w:before="240" w:after="240"/>
              <w:rPr>
                <w:rFonts w:ascii="Times New Roman" w:hAnsi="Times New Roman" w:cs="Times New Roman"/>
                <w:b/>
                <w:sz w:val="24"/>
                <w:szCs w:val="24"/>
              </w:rPr>
            </w:pPr>
            <w:r w:rsidRPr="008F33F1">
              <w:rPr>
                <w:rFonts w:ascii="Times New Roman" w:hAnsi="Times New Roman" w:cs="Times New Roman"/>
                <w:color w:val="FF0000"/>
                <w:sz w:val="24"/>
                <w:szCs w:val="24"/>
              </w:rPr>
              <w:t>To be inserted by HO</w:t>
            </w:r>
          </w:p>
        </w:tc>
      </w:tr>
    </w:tbl>
    <w:p w:rsidR="00E15B60" w:rsidRPr="008F33F1" w:rsidRDefault="00E15B60" w:rsidP="00E15B60">
      <w:pPr>
        <w:rPr>
          <w:rFonts w:ascii="Times New Roman" w:hAnsi="Times New Roman" w:cs="Times New Roman"/>
          <w:sz w:val="24"/>
          <w:szCs w:val="24"/>
        </w:rPr>
      </w:pPr>
    </w:p>
    <w:p w:rsidR="00E15B60" w:rsidRPr="008F33F1" w:rsidRDefault="00E15B60" w:rsidP="00E15B60">
      <w:pPr>
        <w:ind w:hanging="450"/>
        <w:jc w:val="center"/>
        <w:rPr>
          <w:rFonts w:ascii="Times New Roman" w:hAnsi="Times New Roman" w:cs="Times New Roman"/>
          <w:sz w:val="24"/>
          <w:szCs w:val="24"/>
        </w:rPr>
      </w:pPr>
      <w:r w:rsidRPr="008F33F1">
        <w:rPr>
          <w:rFonts w:ascii="Times New Roman" w:hAnsi="Times New Roman" w:cs="Times New Roman"/>
          <w:noProof/>
          <w:sz w:val="24"/>
          <w:szCs w:val="24"/>
          <w:lang w:val="en-IE" w:eastAsia="en-IE"/>
        </w:rPr>
        <w:drawing>
          <wp:inline distT="0" distB="0" distL="0" distR="0" wp14:anchorId="79DD9B0F" wp14:editId="45929972">
            <wp:extent cx="787882" cy="428411"/>
            <wp:effectExtent l="0" t="0" r="0" b="0"/>
            <wp:docPr id="10" name="Picture 10" descr="F:\Letters-references-leave-bank-logos\Jan 2019 logos\et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s-references-leave-bank-logos\Jan 2019 logos\etb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789" cy="437604"/>
                    </a:xfrm>
                    <a:prstGeom prst="rect">
                      <a:avLst/>
                    </a:prstGeom>
                    <a:noFill/>
                    <a:ln>
                      <a:noFill/>
                    </a:ln>
                  </pic:spPr>
                </pic:pic>
              </a:graphicData>
            </a:graphic>
          </wp:inline>
        </w:drawing>
      </w:r>
      <w:r w:rsidRPr="008F33F1">
        <w:rPr>
          <w:rFonts w:ascii="Times New Roman" w:hAnsi="Times New Roman" w:cs="Times New Roman"/>
          <w:noProof/>
          <w:sz w:val="24"/>
          <w:szCs w:val="24"/>
          <w:lang w:val="en-IE" w:eastAsia="en-IE"/>
        </w:rPr>
        <w:drawing>
          <wp:inline distT="0" distB="0" distL="0" distR="0" wp14:anchorId="241572B9" wp14:editId="65DEE18C">
            <wp:extent cx="1569307" cy="466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893" cy="477903"/>
                    </a:xfrm>
                    <a:prstGeom prst="rect">
                      <a:avLst/>
                    </a:prstGeom>
                  </pic:spPr>
                </pic:pic>
              </a:graphicData>
            </a:graphic>
          </wp:inline>
        </w:drawing>
      </w:r>
      <w:r w:rsidRPr="008F33F1">
        <w:rPr>
          <w:rFonts w:ascii="Times New Roman" w:hAnsi="Times New Roman" w:cs="Times New Roman"/>
          <w:noProof/>
          <w:sz w:val="24"/>
          <w:szCs w:val="24"/>
          <w:lang w:val="en-IE" w:eastAsia="en-IE"/>
        </w:rPr>
        <w:drawing>
          <wp:inline distT="0" distB="0" distL="0" distR="0" wp14:anchorId="327F967F" wp14:editId="63BD496C">
            <wp:extent cx="1314476" cy="4927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856" cy="496276"/>
                    </a:xfrm>
                    <a:prstGeom prst="rect">
                      <a:avLst/>
                    </a:prstGeom>
                  </pic:spPr>
                </pic:pic>
              </a:graphicData>
            </a:graphic>
          </wp:inline>
        </w:drawing>
      </w:r>
      <w:r w:rsidRPr="008F33F1">
        <w:rPr>
          <w:rFonts w:ascii="Times New Roman" w:hAnsi="Times New Roman" w:cs="Times New Roman"/>
          <w:noProof/>
          <w:sz w:val="24"/>
          <w:szCs w:val="24"/>
          <w:lang w:val="en-IE" w:eastAsia="en-IE"/>
        </w:rPr>
        <w:drawing>
          <wp:inline distT="0" distB="0" distL="0" distR="0" wp14:anchorId="6FB6926B" wp14:editId="4A1BF913">
            <wp:extent cx="653608" cy="389255"/>
            <wp:effectExtent l="0" t="0" r="0" b="0"/>
            <wp:docPr id="16" name="Picture 16" descr="F:\Letters-references-leave-bank-logos\Jan 2019 logos\SOLAS High R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s-references-leave-bank-logos\Jan 2019 logos\SOLAS High Res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799" cy="395920"/>
                    </a:xfrm>
                    <a:prstGeom prst="rect">
                      <a:avLst/>
                    </a:prstGeom>
                    <a:noFill/>
                    <a:ln>
                      <a:noFill/>
                    </a:ln>
                  </pic:spPr>
                </pic:pic>
              </a:graphicData>
            </a:graphic>
          </wp:inline>
        </w:drawing>
      </w:r>
    </w:p>
    <w:p w:rsidR="00E15B60" w:rsidRPr="008F33F1" w:rsidRDefault="00E15B60" w:rsidP="00E15B60">
      <w:pPr>
        <w:rPr>
          <w:rFonts w:ascii="Times New Roman" w:hAnsi="Times New Roman" w:cs="Times New Roman"/>
          <w:sz w:val="24"/>
          <w:szCs w:val="24"/>
        </w:rPr>
      </w:pPr>
    </w:p>
    <w:p w:rsidR="00E15B60" w:rsidRPr="008F33F1" w:rsidRDefault="00E15B60" w:rsidP="00E15B60">
      <w:pPr>
        <w:pStyle w:val="Default"/>
        <w:jc w:val="center"/>
      </w:pPr>
      <w:r w:rsidRPr="008F33F1">
        <w:t>“</w:t>
      </w:r>
      <w:proofErr w:type="spellStart"/>
      <w:r w:rsidRPr="008F33F1">
        <w:t>Youthreach</w:t>
      </w:r>
      <w:proofErr w:type="spellEnd"/>
      <w:r w:rsidRPr="008F33F1">
        <w:t xml:space="preserve"> is co-funded by the Government of Ireland, the European Social Fund and the Youth Empl</w:t>
      </w:r>
      <w:r>
        <w:t>oyment Initiative as part of the</w:t>
      </w:r>
      <w:r w:rsidRPr="008F33F1">
        <w:t xml:space="preserve"> European Social Fund Plus (ESF+) 2021-2027.”</w:t>
      </w:r>
    </w:p>
    <w:p w:rsidR="00E15B60" w:rsidRPr="008F33F1" w:rsidRDefault="00E15B60" w:rsidP="00E15B60">
      <w:pPr>
        <w:pStyle w:val="Default"/>
        <w:jc w:val="center"/>
      </w:pPr>
    </w:p>
    <w:p w:rsidR="00E15B60" w:rsidRPr="008F33F1" w:rsidRDefault="00E15B60" w:rsidP="00E15B60">
      <w:pPr>
        <w:pStyle w:val="Default"/>
        <w:jc w:val="center"/>
      </w:pPr>
      <w:r w:rsidRPr="008F33F1">
        <w:t>Funded by the Irish Government and part-financed by the European Union under the</w:t>
      </w:r>
    </w:p>
    <w:p w:rsidR="00E15B60" w:rsidRPr="008F33F1" w:rsidRDefault="00E15B60" w:rsidP="00E15B60">
      <w:pPr>
        <w:pStyle w:val="Default"/>
        <w:jc w:val="center"/>
      </w:pPr>
      <w:r w:rsidRPr="008F33F1">
        <w:t>National Development Plan</w:t>
      </w:r>
    </w:p>
    <w:p w:rsidR="00E15B60" w:rsidRPr="008F33F1" w:rsidRDefault="00E15B60" w:rsidP="00E15B60">
      <w:pPr>
        <w:jc w:val="center"/>
        <w:rPr>
          <w:rFonts w:ascii="Times New Roman" w:hAnsi="Times New Roman" w:cs="Times New Roman"/>
          <w:sz w:val="24"/>
          <w:szCs w:val="24"/>
        </w:rPr>
      </w:pPr>
      <w:proofErr w:type="spellStart"/>
      <w:r w:rsidRPr="008F33F1">
        <w:rPr>
          <w:rFonts w:ascii="Times New Roman" w:hAnsi="Times New Roman" w:cs="Times New Roman"/>
          <w:sz w:val="24"/>
          <w:szCs w:val="24"/>
        </w:rPr>
        <w:t>Príomh</w:t>
      </w:r>
      <w:proofErr w:type="spellEnd"/>
      <w:r w:rsidRPr="008F33F1">
        <w:rPr>
          <w:rFonts w:ascii="Times New Roman" w:hAnsi="Times New Roman" w:cs="Times New Roman"/>
          <w:sz w:val="24"/>
          <w:szCs w:val="24"/>
        </w:rPr>
        <w:t xml:space="preserve"> </w:t>
      </w:r>
      <w:proofErr w:type="spellStart"/>
      <w:r w:rsidRPr="008F33F1">
        <w:rPr>
          <w:rFonts w:ascii="Times New Roman" w:hAnsi="Times New Roman" w:cs="Times New Roman"/>
          <w:sz w:val="24"/>
          <w:szCs w:val="24"/>
        </w:rPr>
        <w:t>Oifigeach</w:t>
      </w:r>
      <w:proofErr w:type="spellEnd"/>
      <w:r w:rsidRPr="008F33F1">
        <w:rPr>
          <w:rFonts w:ascii="Times New Roman" w:hAnsi="Times New Roman" w:cs="Times New Roman"/>
          <w:sz w:val="24"/>
          <w:szCs w:val="24"/>
        </w:rPr>
        <w:t xml:space="preserve"> </w:t>
      </w:r>
      <w:proofErr w:type="spellStart"/>
      <w:r w:rsidRPr="008F33F1">
        <w:rPr>
          <w:rFonts w:ascii="Times New Roman" w:hAnsi="Times New Roman" w:cs="Times New Roman"/>
          <w:sz w:val="24"/>
          <w:szCs w:val="24"/>
        </w:rPr>
        <w:t>Feidhmiúcháin</w:t>
      </w:r>
      <w:proofErr w:type="spellEnd"/>
      <w:r w:rsidRPr="008F33F1">
        <w:rPr>
          <w:rFonts w:ascii="Times New Roman" w:hAnsi="Times New Roman" w:cs="Times New Roman"/>
          <w:sz w:val="24"/>
          <w:szCs w:val="24"/>
        </w:rPr>
        <w:t>: Bernadette Cullen</w:t>
      </w:r>
    </w:p>
    <w:p w:rsidR="00E15B60" w:rsidRPr="008F33F1" w:rsidRDefault="00E15B60" w:rsidP="00E15B60">
      <w:pPr>
        <w:pStyle w:val="BodyText"/>
        <w:rPr>
          <w:rFonts w:ascii="Times New Roman" w:hAnsi="Times New Roman" w:cs="Times New Roman"/>
          <w:b/>
          <w:sz w:val="24"/>
          <w:szCs w:val="24"/>
        </w:rPr>
      </w:pPr>
    </w:p>
    <w:p w:rsidR="00E15B60" w:rsidRPr="008F33F1" w:rsidRDefault="00E15B60" w:rsidP="00E15B60">
      <w:pPr>
        <w:pStyle w:val="BodyText"/>
        <w:rPr>
          <w:rFonts w:ascii="Times New Roman" w:hAnsi="Times New Roman" w:cs="Times New Roman"/>
          <w:b/>
          <w:sz w:val="24"/>
          <w:szCs w:val="24"/>
        </w:rPr>
      </w:pPr>
    </w:p>
    <w:p w:rsidR="00E15B60" w:rsidRDefault="00E15B60" w:rsidP="00E15B60">
      <w:pPr>
        <w:pStyle w:val="BodyText"/>
        <w:rPr>
          <w:rFonts w:ascii="Arial"/>
          <w:b/>
          <w:sz w:val="20"/>
        </w:rPr>
      </w:pPr>
    </w:p>
    <w:p w:rsidR="00E15B60" w:rsidRDefault="00E15B60" w:rsidP="00E15B60">
      <w:pPr>
        <w:spacing w:line="540" w:lineRule="atLeast"/>
        <w:sectPr w:rsidR="00E15B60" w:rsidSect="00E15B60">
          <w:headerReference w:type="default" r:id="rId13"/>
          <w:footerReference w:type="default" r:id="rId14"/>
          <w:pgSz w:w="12240" w:h="15840"/>
          <w:pgMar w:top="1500" w:right="600" w:bottom="280" w:left="1180" w:header="794"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rsidR="00E15B60" w:rsidRDefault="00E15B60" w:rsidP="00E15B60">
      <w:pPr>
        <w:pStyle w:val="BodyText"/>
        <w:spacing w:before="3"/>
        <w:rPr>
          <w:rFonts w:ascii="Arial"/>
          <w:b/>
          <w:i/>
          <w:sz w:val="30"/>
        </w:rPr>
      </w:pPr>
    </w:p>
    <w:p w:rsidR="00E15B60" w:rsidRDefault="00E15B60" w:rsidP="00E15B60">
      <w:pPr>
        <w:pStyle w:val="BodyText"/>
        <w:spacing w:before="3"/>
        <w:rPr>
          <w:rFonts w:ascii="Arial"/>
          <w:b/>
          <w:i/>
          <w:sz w:val="30"/>
        </w:rPr>
      </w:pPr>
    </w:p>
    <w:p w:rsidR="00E15B60" w:rsidRPr="00AF238B" w:rsidRDefault="00E15B60" w:rsidP="00E15B60">
      <w:pPr>
        <w:pStyle w:val="Heading1"/>
        <w:rPr>
          <w:rFonts w:ascii="Times New Roman" w:hAnsi="Times New Roman" w:cs="Times New Roman"/>
          <w:sz w:val="24"/>
          <w:szCs w:val="24"/>
        </w:rPr>
      </w:pPr>
      <w:bookmarkStart w:id="0" w:name="_Toc140228514"/>
      <w:bookmarkStart w:id="1" w:name="_Toc140230424"/>
      <w:r w:rsidRPr="00AF238B">
        <w:rPr>
          <w:rFonts w:ascii="Times New Roman" w:hAnsi="Times New Roman" w:cs="Times New Roman"/>
          <w:sz w:val="24"/>
          <w:szCs w:val="24"/>
        </w:rPr>
        <w:t>Rationale</w:t>
      </w:r>
      <w:bookmarkEnd w:id="0"/>
      <w:bookmarkEnd w:id="1"/>
    </w:p>
    <w:p w:rsidR="00E15B60" w:rsidRPr="00AF238B" w:rsidRDefault="00E15B60" w:rsidP="00E15B60">
      <w:pPr>
        <w:pStyle w:val="BodyText"/>
        <w:spacing w:before="49" w:line="276" w:lineRule="auto"/>
        <w:ind w:left="260" w:right="872"/>
        <w:jc w:val="both"/>
        <w:rPr>
          <w:rFonts w:ascii="Times New Roman" w:hAnsi="Times New Roman" w:cs="Times New Roman"/>
          <w:sz w:val="24"/>
          <w:szCs w:val="24"/>
        </w:rPr>
      </w:pPr>
      <w:r w:rsidRPr="00AF238B">
        <w:rPr>
          <w:rFonts w:ascii="Times New Roman" w:hAnsi="Times New Roman" w:cs="Times New Roman"/>
          <w:sz w:val="24"/>
          <w:szCs w:val="24"/>
        </w:rPr>
        <w:t xml:space="preserve">This policy is to provide guidelines for all visitors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and in doing so, provide a safe and secure environment for our </w:t>
      </w:r>
      <w:r w:rsidR="00905628" w:rsidRPr="00AF238B">
        <w:rPr>
          <w:rFonts w:ascii="Times New Roman" w:hAnsi="Times New Roman" w:cs="Times New Roman"/>
          <w:sz w:val="24"/>
          <w:szCs w:val="24"/>
        </w:rPr>
        <w:t>learners</w:t>
      </w:r>
      <w:r w:rsidRPr="00AF238B">
        <w:rPr>
          <w:rFonts w:ascii="Times New Roman" w:hAnsi="Times New Roman" w:cs="Times New Roman"/>
          <w:sz w:val="24"/>
          <w:szCs w:val="24"/>
        </w:rPr>
        <w:t xml:space="preserve"> and staff. This policy also establishes protocols and procedures that effectively</w:t>
      </w:r>
      <w:r w:rsidRPr="00AF238B">
        <w:rPr>
          <w:rFonts w:ascii="Times New Roman" w:hAnsi="Times New Roman" w:cs="Times New Roman"/>
          <w:spacing w:val="-14"/>
          <w:sz w:val="24"/>
          <w:szCs w:val="24"/>
        </w:rPr>
        <w:t xml:space="preserve"> </w:t>
      </w:r>
      <w:r w:rsidRPr="00AF238B">
        <w:rPr>
          <w:rFonts w:ascii="Times New Roman" w:hAnsi="Times New Roman" w:cs="Times New Roman"/>
          <w:sz w:val="24"/>
          <w:szCs w:val="24"/>
        </w:rPr>
        <w:t>monitor</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16"/>
          <w:sz w:val="24"/>
          <w:szCs w:val="24"/>
        </w:rPr>
        <w:t xml:space="preserve"> </w:t>
      </w:r>
      <w:r w:rsidRPr="00AF238B">
        <w:rPr>
          <w:rFonts w:ascii="Times New Roman" w:hAnsi="Times New Roman" w:cs="Times New Roman"/>
          <w:sz w:val="24"/>
          <w:szCs w:val="24"/>
        </w:rPr>
        <w:t>manage</w:t>
      </w:r>
      <w:r w:rsidRPr="00AF238B">
        <w:rPr>
          <w:rFonts w:ascii="Times New Roman" w:hAnsi="Times New Roman" w:cs="Times New Roman"/>
          <w:spacing w:val="-12"/>
          <w:sz w:val="24"/>
          <w:szCs w:val="24"/>
        </w:rPr>
        <w:t xml:space="preserve"> </w:t>
      </w:r>
      <w:r w:rsidRPr="00AF238B">
        <w:rPr>
          <w:rFonts w:ascii="Times New Roman" w:hAnsi="Times New Roman" w:cs="Times New Roman"/>
          <w:sz w:val="24"/>
          <w:szCs w:val="24"/>
        </w:rPr>
        <w:t>visitors</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without</w:t>
      </w:r>
      <w:r w:rsidRPr="00AF238B">
        <w:rPr>
          <w:rFonts w:ascii="Times New Roman" w:hAnsi="Times New Roman" w:cs="Times New Roman"/>
          <w:spacing w:val="-15"/>
          <w:sz w:val="24"/>
          <w:szCs w:val="24"/>
        </w:rPr>
        <w:t xml:space="preserve"> </w:t>
      </w:r>
      <w:r w:rsidRPr="00AF238B">
        <w:rPr>
          <w:rFonts w:ascii="Times New Roman" w:hAnsi="Times New Roman" w:cs="Times New Roman"/>
          <w:sz w:val="24"/>
          <w:szCs w:val="24"/>
        </w:rPr>
        <w:t>compromising</w:t>
      </w:r>
      <w:r w:rsidRPr="00AF238B">
        <w:rPr>
          <w:rFonts w:ascii="Times New Roman" w:hAnsi="Times New Roman" w:cs="Times New Roman"/>
          <w:spacing w:val="-14"/>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open</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14"/>
          <w:sz w:val="24"/>
          <w:szCs w:val="24"/>
        </w:rPr>
        <w:t xml:space="preserve"> </w:t>
      </w:r>
      <w:r w:rsidRPr="00AF238B">
        <w:rPr>
          <w:rFonts w:ascii="Times New Roman" w:hAnsi="Times New Roman" w:cs="Times New Roman"/>
          <w:sz w:val="24"/>
          <w:szCs w:val="24"/>
        </w:rPr>
        <w:t>inviting</w:t>
      </w:r>
      <w:r w:rsidRPr="00AF238B">
        <w:rPr>
          <w:rFonts w:ascii="Times New Roman" w:hAnsi="Times New Roman" w:cs="Times New Roman"/>
          <w:spacing w:val="-14"/>
          <w:sz w:val="24"/>
          <w:szCs w:val="24"/>
        </w:rPr>
        <w:t xml:space="preserve"> </w:t>
      </w:r>
      <w:r w:rsidRPr="00AF238B">
        <w:rPr>
          <w:rFonts w:ascii="Times New Roman" w:hAnsi="Times New Roman" w:cs="Times New Roman"/>
          <w:sz w:val="24"/>
          <w:szCs w:val="24"/>
        </w:rPr>
        <w:t>nature</w:t>
      </w:r>
      <w:r w:rsidRPr="00AF238B">
        <w:rPr>
          <w:rFonts w:ascii="Times New Roman" w:hAnsi="Times New Roman" w:cs="Times New Roman"/>
          <w:spacing w:val="-12"/>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15"/>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This policy has been devised with Circular No. 0043/2018 and 0023/2010 in mind. This policy is underpinned by our core values of respect, care, equality, community and academic</w:t>
      </w:r>
      <w:r w:rsidRPr="00AF238B">
        <w:rPr>
          <w:rFonts w:ascii="Times New Roman" w:hAnsi="Times New Roman" w:cs="Times New Roman"/>
          <w:spacing w:val="-16"/>
          <w:sz w:val="24"/>
          <w:szCs w:val="24"/>
        </w:rPr>
        <w:t xml:space="preserve"> </w:t>
      </w:r>
      <w:r w:rsidRPr="00AF238B">
        <w:rPr>
          <w:rFonts w:ascii="Times New Roman" w:hAnsi="Times New Roman" w:cs="Times New Roman"/>
          <w:sz w:val="24"/>
          <w:szCs w:val="24"/>
        </w:rPr>
        <w:t>excellence.</w:t>
      </w:r>
    </w:p>
    <w:p w:rsidR="00E15B60" w:rsidRPr="00AF238B" w:rsidRDefault="00E15B60" w:rsidP="00E15B60">
      <w:pPr>
        <w:pStyle w:val="BodyText"/>
        <w:spacing w:before="2"/>
        <w:rPr>
          <w:rFonts w:ascii="Times New Roman" w:hAnsi="Times New Roman" w:cs="Times New Roman"/>
          <w:sz w:val="24"/>
          <w:szCs w:val="24"/>
        </w:rPr>
      </w:pPr>
    </w:p>
    <w:p w:rsidR="00E15B60" w:rsidRPr="00AF238B" w:rsidRDefault="00E15B60" w:rsidP="00E15B60">
      <w:pPr>
        <w:pStyle w:val="Heading1"/>
        <w:spacing w:before="1"/>
        <w:rPr>
          <w:rFonts w:ascii="Times New Roman" w:hAnsi="Times New Roman" w:cs="Times New Roman"/>
          <w:sz w:val="24"/>
          <w:szCs w:val="24"/>
        </w:rPr>
      </w:pPr>
      <w:bookmarkStart w:id="2" w:name="_Toc140228515"/>
      <w:bookmarkStart w:id="3" w:name="_Toc140230425"/>
      <w:r w:rsidRPr="00AF238B">
        <w:rPr>
          <w:rFonts w:ascii="Times New Roman" w:hAnsi="Times New Roman" w:cs="Times New Roman"/>
          <w:sz w:val="24"/>
          <w:szCs w:val="24"/>
        </w:rPr>
        <w:t>Definitions</w:t>
      </w:r>
      <w:bookmarkEnd w:id="2"/>
      <w:bookmarkEnd w:id="3"/>
    </w:p>
    <w:p w:rsidR="00E15B60" w:rsidRPr="00AF238B" w:rsidRDefault="00E15B60" w:rsidP="00E15B60">
      <w:pPr>
        <w:pStyle w:val="BodyText"/>
        <w:spacing w:before="46" w:line="276" w:lineRule="auto"/>
        <w:ind w:left="260" w:right="873"/>
        <w:jc w:val="both"/>
        <w:rPr>
          <w:rFonts w:ascii="Times New Roman" w:hAnsi="Times New Roman" w:cs="Times New Roman"/>
          <w:sz w:val="24"/>
          <w:szCs w:val="24"/>
        </w:rPr>
      </w:pPr>
      <w:r w:rsidRPr="00AF238B">
        <w:rPr>
          <w:rFonts w:ascii="Times New Roman" w:hAnsi="Times New Roman" w:cs="Times New Roman"/>
          <w:sz w:val="24"/>
          <w:szCs w:val="24"/>
        </w:rPr>
        <w:t>Visitors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8"/>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are</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defined</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as</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all</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people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other</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than</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staff</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members</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9"/>
          <w:sz w:val="24"/>
          <w:szCs w:val="24"/>
        </w:rPr>
        <w:t xml:space="preserve"> </w:t>
      </w:r>
      <w:r w:rsidR="00905628" w:rsidRPr="00AF238B">
        <w:rPr>
          <w:rFonts w:ascii="Times New Roman" w:hAnsi="Times New Roman" w:cs="Times New Roman"/>
          <w:sz w:val="24"/>
          <w:szCs w:val="24"/>
        </w:rPr>
        <w:t>learners</w:t>
      </w:r>
      <w:r w:rsidRPr="00AF238B">
        <w:rPr>
          <w:rFonts w:ascii="Times New Roman" w:hAnsi="Times New Roman" w:cs="Times New Roman"/>
          <w:sz w:val="24"/>
          <w:szCs w:val="24"/>
        </w:rPr>
        <w:t>.</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 xml:space="preserve">Parents/guardians who regularly drop and collect </w:t>
      </w:r>
      <w:r w:rsidR="00905628" w:rsidRPr="00AF238B">
        <w:rPr>
          <w:rFonts w:ascii="Times New Roman" w:hAnsi="Times New Roman" w:cs="Times New Roman"/>
          <w:sz w:val="24"/>
          <w:szCs w:val="24"/>
        </w:rPr>
        <w:t>learners</w:t>
      </w:r>
      <w:r w:rsidRPr="00AF238B">
        <w:rPr>
          <w:rFonts w:ascii="Times New Roman" w:hAnsi="Times New Roman" w:cs="Times New Roman"/>
          <w:sz w:val="24"/>
          <w:szCs w:val="24"/>
        </w:rPr>
        <w:t xml:space="preserve"> to and from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would not be regarded as</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visitors.</w:t>
      </w:r>
    </w:p>
    <w:p w:rsidR="00E15B60" w:rsidRPr="00AF238B" w:rsidRDefault="00E15B60" w:rsidP="00E15B60">
      <w:pPr>
        <w:pStyle w:val="BodyText"/>
        <w:spacing w:before="2"/>
        <w:rPr>
          <w:rFonts w:ascii="Times New Roman" w:hAnsi="Times New Roman" w:cs="Times New Roman"/>
          <w:sz w:val="24"/>
          <w:szCs w:val="24"/>
        </w:rPr>
      </w:pPr>
    </w:p>
    <w:p w:rsidR="00E15B60" w:rsidRPr="00AF238B" w:rsidRDefault="00E15B60" w:rsidP="00E15B60">
      <w:pPr>
        <w:pStyle w:val="Heading1"/>
        <w:rPr>
          <w:rFonts w:ascii="Times New Roman" w:hAnsi="Times New Roman" w:cs="Times New Roman"/>
          <w:sz w:val="24"/>
          <w:szCs w:val="24"/>
        </w:rPr>
      </w:pPr>
      <w:bookmarkStart w:id="4" w:name="_Toc140228516"/>
      <w:bookmarkStart w:id="5" w:name="_Toc140230426"/>
      <w:r w:rsidRPr="00AF238B">
        <w:rPr>
          <w:rFonts w:ascii="Times New Roman" w:hAnsi="Times New Roman" w:cs="Times New Roman"/>
          <w:sz w:val="24"/>
          <w:szCs w:val="24"/>
        </w:rPr>
        <w:t>Types of Visitors</w:t>
      </w:r>
      <w:bookmarkEnd w:id="4"/>
      <w:bookmarkEnd w:id="5"/>
    </w:p>
    <w:p w:rsidR="00E15B60" w:rsidRPr="00AF238B" w:rsidRDefault="00E15B60" w:rsidP="00E15B60">
      <w:pPr>
        <w:pStyle w:val="BodyText"/>
        <w:spacing w:before="49" w:line="273" w:lineRule="auto"/>
        <w:ind w:left="279" w:right="876"/>
        <w:jc w:val="both"/>
        <w:rPr>
          <w:rFonts w:ascii="Times New Roman" w:hAnsi="Times New Roman" w:cs="Times New Roman"/>
          <w:sz w:val="24"/>
          <w:szCs w:val="24"/>
        </w:rPr>
      </w:pPr>
      <w:r w:rsidRPr="00AF238B">
        <w:rPr>
          <w:rFonts w:ascii="Times New Roman" w:hAnsi="Times New Roman" w:cs="Times New Roman"/>
          <w:sz w:val="24"/>
          <w:szCs w:val="24"/>
        </w:rPr>
        <w:t xml:space="preserve">Our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has a variety of regular, planned, and unplanned visitors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Such visitors may include:</w:t>
      </w:r>
    </w:p>
    <w:p w:rsidR="00E15B60" w:rsidRPr="00AF238B" w:rsidRDefault="00E15B60" w:rsidP="00E15B60">
      <w:pPr>
        <w:pStyle w:val="BodyText"/>
        <w:spacing w:before="8"/>
        <w:rPr>
          <w:rFonts w:ascii="Times New Roman" w:hAnsi="Times New Roman" w:cs="Times New Roman"/>
          <w:sz w:val="24"/>
          <w:szCs w:val="24"/>
        </w:rPr>
      </w:pPr>
    </w:p>
    <w:p w:rsidR="00E15B60" w:rsidRPr="00AF238B" w:rsidRDefault="00E15B60" w:rsidP="00E15B60">
      <w:pPr>
        <w:pStyle w:val="ListParagraph"/>
        <w:numPr>
          <w:ilvl w:val="0"/>
          <w:numId w:val="11"/>
        </w:numPr>
        <w:tabs>
          <w:tab w:val="left" w:pos="786"/>
        </w:tabs>
        <w:rPr>
          <w:rFonts w:ascii="Times New Roman" w:hAnsi="Times New Roman" w:cs="Times New Roman"/>
          <w:sz w:val="24"/>
          <w:szCs w:val="24"/>
        </w:rPr>
      </w:pPr>
      <w:r w:rsidRPr="00AF238B">
        <w:rPr>
          <w:rFonts w:ascii="Times New Roman" w:hAnsi="Times New Roman" w:cs="Times New Roman"/>
          <w:sz w:val="24"/>
          <w:szCs w:val="24"/>
        </w:rPr>
        <w:t>Parents</w:t>
      </w:r>
    </w:p>
    <w:p w:rsidR="00E15B60" w:rsidRPr="00AF238B" w:rsidRDefault="00E15B60" w:rsidP="00E15B60">
      <w:pPr>
        <w:pStyle w:val="ListParagraph"/>
        <w:numPr>
          <w:ilvl w:val="0"/>
          <w:numId w:val="11"/>
        </w:numPr>
        <w:tabs>
          <w:tab w:val="left" w:pos="786"/>
        </w:tabs>
        <w:spacing w:before="87"/>
        <w:rPr>
          <w:rFonts w:ascii="Times New Roman" w:hAnsi="Times New Roman" w:cs="Times New Roman"/>
          <w:sz w:val="24"/>
          <w:szCs w:val="24"/>
        </w:rPr>
      </w:pPr>
      <w:r w:rsidRPr="00AF238B">
        <w:rPr>
          <w:rFonts w:ascii="Times New Roman" w:hAnsi="Times New Roman" w:cs="Times New Roman"/>
          <w:sz w:val="24"/>
          <w:szCs w:val="24"/>
        </w:rPr>
        <w:t>Department of Education</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officials</w:t>
      </w:r>
    </w:p>
    <w:p w:rsidR="00E15B60" w:rsidRPr="00AF238B" w:rsidRDefault="00E15B60" w:rsidP="00E15B60">
      <w:pPr>
        <w:pStyle w:val="ListParagraph"/>
        <w:numPr>
          <w:ilvl w:val="0"/>
          <w:numId w:val="11"/>
        </w:numPr>
        <w:tabs>
          <w:tab w:val="left" w:pos="788"/>
        </w:tabs>
        <w:spacing w:before="86"/>
        <w:ind w:left="787" w:hanging="269"/>
        <w:rPr>
          <w:rFonts w:ascii="Times New Roman" w:hAnsi="Times New Roman" w:cs="Times New Roman"/>
          <w:sz w:val="24"/>
          <w:szCs w:val="24"/>
        </w:rPr>
      </w:pPr>
      <w:r w:rsidRPr="00AF238B">
        <w:rPr>
          <w:rFonts w:ascii="Times New Roman" w:hAnsi="Times New Roman" w:cs="Times New Roman"/>
          <w:sz w:val="24"/>
          <w:szCs w:val="24"/>
        </w:rPr>
        <w:t>Guest</w:t>
      </w:r>
      <w:r w:rsidRPr="00AF238B">
        <w:rPr>
          <w:rFonts w:ascii="Times New Roman" w:hAnsi="Times New Roman" w:cs="Times New Roman"/>
          <w:spacing w:val="-1"/>
          <w:sz w:val="24"/>
          <w:szCs w:val="24"/>
        </w:rPr>
        <w:t xml:space="preserve"> </w:t>
      </w:r>
      <w:r w:rsidRPr="00AF238B">
        <w:rPr>
          <w:rFonts w:ascii="Times New Roman" w:hAnsi="Times New Roman" w:cs="Times New Roman"/>
          <w:sz w:val="24"/>
          <w:szCs w:val="24"/>
        </w:rPr>
        <w:t>speakers</w:t>
      </w:r>
    </w:p>
    <w:p w:rsidR="00E15B60" w:rsidRPr="00AF238B" w:rsidRDefault="00E15B60" w:rsidP="00E15B60">
      <w:pPr>
        <w:pStyle w:val="ListParagraph"/>
        <w:numPr>
          <w:ilvl w:val="0"/>
          <w:numId w:val="11"/>
        </w:numPr>
        <w:tabs>
          <w:tab w:val="left" w:pos="786"/>
        </w:tabs>
        <w:spacing w:before="87"/>
        <w:rPr>
          <w:rFonts w:ascii="Times New Roman" w:hAnsi="Times New Roman" w:cs="Times New Roman"/>
          <w:sz w:val="24"/>
          <w:szCs w:val="24"/>
        </w:rPr>
      </w:pPr>
      <w:r w:rsidRPr="00AF238B">
        <w:rPr>
          <w:rFonts w:ascii="Times New Roman" w:hAnsi="Times New Roman" w:cs="Times New Roman"/>
          <w:sz w:val="24"/>
          <w:szCs w:val="24"/>
        </w:rPr>
        <w:t>Paid coaches and</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instructors</w:t>
      </w:r>
    </w:p>
    <w:p w:rsidR="00E15B60" w:rsidRPr="00AF238B" w:rsidRDefault="00E15B60" w:rsidP="00E15B60">
      <w:pPr>
        <w:pStyle w:val="ListParagraph"/>
        <w:numPr>
          <w:ilvl w:val="0"/>
          <w:numId w:val="11"/>
        </w:numPr>
        <w:tabs>
          <w:tab w:val="left" w:pos="788"/>
        </w:tabs>
        <w:spacing w:before="87"/>
        <w:ind w:left="787" w:hanging="269"/>
        <w:rPr>
          <w:rFonts w:ascii="Times New Roman" w:hAnsi="Times New Roman" w:cs="Times New Roman"/>
          <w:sz w:val="24"/>
          <w:szCs w:val="24"/>
        </w:rPr>
      </w:pPr>
      <w:r w:rsidRPr="00AF238B">
        <w:rPr>
          <w:rFonts w:ascii="Times New Roman" w:hAnsi="Times New Roman" w:cs="Times New Roman"/>
          <w:sz w:val="24"/>
          <w:szCs w:val="24"/>
        </w:rPr>
        <w:t>Contractors/owners and employees of other</w:t>
      </w:r>
      <w:r w:rsidRPr="00AF238B">
        <w:rPr>
          <w:rFonts w:ascii="Times New Roman" w:hAnsi="Times New Roman" w:cs="Times New Roman"/>
          <w:spacing w:val="-14"/>
          <w:sz w:val="24"/>
          <w:szCs w:val="24"/>
        </w:rPr>
        <w:t xml:space="preserve"> </w:t>
      </w:r>
      <w:r w:rsidRPr="00AF238B">
        <w:rPr>
          <w:rFonts w:ascii="Times New Roman" w:hAnsi="Times New Roman" w:cs="Times New Roman"/>
          <w:sz w:val="24"/>
          <w:szCs w:val="24"/>
        </w:rPr>
        <w:t>businesses</w:t>
      </w:r>
    </w:p>
    <w:p w:rsidR="00E15B60" w:rsidRPr="00AF238B" w:rsidRDefault="00E15B60" w:rsidP="00E15B60">
      <w:pPr>
        <w:pStyle w:val="ListParagraph"/>
        <w:numPr>
          <w:ilvl w:val="0"/>
          <w:numId w:val="11"/>
        </w:numPr>
        <w:tabs>
          <w:tab w:val="left" w:pos="774"/>
        </w:tabs>
        <w:spacing w:before="86" w:line="264" w:lineRule="auto"/>
        <w:ind w:left="759" w:right="874" w:hanging="240"/>
        <w:rPr>
          <w:rFonts w:ascii="Times New Roman" w:hAnsi="Times New Roman" w:cs="Times New Roman"/>
          <w:sz w:val="24"/>
          <w:szCs w:val="24"/>
        </w:rPr>
      </w:pPr>
      <w:r w:rsidRPr="00AF238B">
        <w:rPr>
          <w:rFonts w:ascii="Times New Roman" w:hAnsi="Times New Roman" w:cs="Times New Roman"/>
          <w:sz w:val="24"/>
          <w:szCs w:val="24"/>
        </w:rPr>
        <w:t>Any</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other</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persons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who</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arrive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on</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8"/>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premises</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(other</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than</w:t>
      </w:r>
      <w:r w:rsidRPr="00AF238B">
        <w:rPr>
          <w:rFonts w:ascii="Times New Roman" w:hAnsi="Times New Roman" w:cs="Times New Roman"/>
          <w:spacing w:val="-9"/>
          <w:sz w:val="24"/>
          <w:szCs w:val="24"/>
        </w:rPr>
        <w:t xml:space="preserve"> </w:t>
      </w:r>
      <w:r w:rsidR="00905628" w:rsidRPr="00AF238B">
        <w:rPr>
          <w:rFonts w:ascii="Times New Roman" w:hAnsi="Times New Roman" w:cs="Times New Roman"/>
          <w:sz w:val="24"/>
          <w:szCs w:val="24"/>
        </w:rPr>
        <w:t>learners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staff</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members).</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This list is not exhaustive.</w:t>
      </w:r>
    </w:p>
    <w:p w:rsidR="00E15B60" w:rsidRPr="00AF238B" w:rsidRDefault="00E15B60" w:rsidP="00E15B60">
      <w:pPr>
        <w:pStyle w:val="BodyText"/>
        <w:spacing w:before="7"/>
        <w:rPr>
          <w:rFonts w:ascii="Times New Roman" w:hAnsi="Times New Roman" w:cs="Times New Roman"/>
          <w:sz w:val="24"/>
          <w:szCs w:val="24"/>
        </w:rPr>
      </w:pPr>
    </w:p>
    <w:p w:rsidR="00E15B60" w:rsidRPr="00AF238B" w:rsidRDefault="00E15B60" w:rsidP="00E15B60">
      <w:pPr>
        <w:pStyle w:val="BodyText"/>
        <w:spacing w:line="276" w:lineRule="auto"/>
        <w:ind w:left="279" w:right="874"/>
        <w:jc w:val="both"/>
        <w:rPr>
          <w:rFonts w:ascii="Times New Roman" w:hAnsi="Times New Roman" w:cs="Times New Roman"/>
          <w:sz w:val="24"/>
          <w:szCs w:val="24"/>
        </w:rPr>
      </w:pPr>
      <w:r w:rsidRPr="00AF238B">
        <w:rPr>
          <w:rFonts w:ascii="Times New Roman" w:hAnsi="Times New Roman" w:cs="Times New Roman"/>
          <w:sz w:val="24"/>
          <w:szCs w:val="24"/>
        </w:rPr>
        <w:t xml:space="preserve">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w:t>
      </w:r>
      <w:r w:rsidR="00905628" w:rsidRPr="00AF238B">
        <w:rPr>
          <w:rFonts w:ascii="Times New Roman" w:hAnsi="Times New Roman" w:cs="Times New Roman"/>
          <w:sz w:val="24"/>
          <w:szCs w:val="24"/>
        </w:rPr>
        <w:t>coordinator</w:t>
      </w:r>
      <w:r w:rsidRPr="00AF238B">
        <w:rPr>
          <w:rFonts w:ascii="Times New Roman" w:hAnsi="Times New Roman" w:cs="Times New Roman"/>
          <w:sz w:val="24"/>
          <w:szCs w:val="24"/>
        </w:rPr>
        <w:t xml:space="preserve"> shall have the authority to determine which visits are permitted as well as the discretion to set any appropriate conditions on the nature and extent of such visits. In exercising this discretion,</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10"/>
          <w:sz w:val="24"/>
          <w:szCs w:val="24"/>
        </w:rPr>
        <w:t xml:space="preserve"> </w:t>
      </w:r>
      <w:r w:rsidR="00905628" w:rsidRPr="00AF238B">
        <w:rPr>
          <w:rFonts w:ascii="Times New Roman" w:hAnsi="Times New Roman" w:cs="Times New Roman"/>
          <w:sz w:val="24"/>
          <w:szCs w:val="24"/>
        </w:rPr>
        <w:t>coordinator</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shall</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consider</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purpose</w:t>
      </w:r>
      <w:r w:rsidRPr="00AF238B">
        <w:rPr>
          <w:rFonts w:ascii="Times New Roman" w:hAnsi="Times New Roman" w:cs="Times New Roman"/>
          <w:spacing w:val="-22"/>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visit,</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impact</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22"/>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19"/>
          <w:sz w:val="24"/>
          <w:szCs w:val="24"/>
        </w:rPr>
        <w:t xml:space="preserve"> </w:t>
      </w:r>
      <w:r w:rsidRPr="00AF238B">
        <w:rPr>
          <w:rFonts w:ascii="Times New Roman" w:hAnsi="Times New Roman" w:cs="Times New Roman"/>
          <w:sz w:val="24"/>
          <w:szCs w:val="24"/>
        </w:rPr>
        <w:t>visitor’s</w:t>
      </w:r>
      <w:r w:rsidRPr="00AF238B">
        <w:rPr>
          <w:rFonts w:ascii="Times New Roman" w:hAnsi="Times New Roman" w:cs="Times New Roman"/>
          <w:spacing w:val="-20"/>
          <w:sz w:val="24"/>
          <w:szCs w:val="24"/>
        </w:rPr>
        <w:t xml:space="preserve"> </w:t>
      </w:r>
      <w:r w:rsidRPr="00AF238B">
        <w:rPr>
          <w:rFonts w:ascii="Times New Roman" w:hAnsi="Times New Roman" w:cs="Times New Roman"/>
          <w:sz w:val="24"/>
          <w:szCs w:val="24"/>
        </w:rPr>
        <w:t>presence</w:t>
      </w:r>
      <w:r w:rsidRPr="00AF238B">
        <w:rPr>
          <w:rFonts w:ascii="Times New Roman" w:hAnsi="Times New Roman" w:cs="Times New Roman"/>
          <w:spacing w:val="-21"/>
          <w:sz w:val="24"/>
          <w:szCs w:val="24"/>
        </w:rPr>
        <w:t xml:space="preserve"> </w:t>
      </w:r>
      <w:r w:rsidRPr="00AF238B">
        <w:rPr>
          <w:rFonts w:ascii="Times New Roman" w:hAnsi="Times New Roman" w:cs="Times New Roman"/>
          <w:sz w:val="24"/>
          <w:szCs w:val="24"/>
        </w:rPr>
        <w:t xml:space="preserve">and the relationship of any visitor to the </w:t>
      </w:r>
      <w:r w:rsidR="00905628" w:rsidRPr="00AF238B">
        <w:rPr>
          <w:rFonts w:ascii="Times New Roman" w:hAnsi="Times New Roman" w:cs="Times New Roman"/>
          <w:sz w:val="24"/>
          <w:szCs w:val="24"/>
        </w:rPr>
        <w:t>learners</w:t>
      </w:r>
      <w:r w:rsidRPr="00AF238B">
        <w:rPr>
          <w:rFonts w:ascii="Times New Roman" w:hAnsi="Times New Roman" w:cs="Times New Roman"/>
          <w:sz w:val="24"/>
          <w:szCs w:val="24"/>
        </w:rPr>
        <w:t xml:space="preserve">. </w:t>
      </w:r>
      <w:r w:rsidR="00905628" w:rsidRPr="00AF238B">
        <w:rPr>
          <w:rFonts w:ascii="Times New Roman" w:hAnsi="Times New Roman" w:cs="Times New Roman"/>
          <w:sz w:val="24"/>
          <w:szCs w:val="24"/>
        </w:rPr>
        <w:t>Centre</w:t>
      </w:r>
      <w:r w:rsidRPr="00AF238B">
        <w:rPr>
          <w:rFonts w:ascii="Times New Roman" w:hAnsi="Times New Roman" w:cs="Times New Roman"/>
          <w:sz w:val="24"/>
          <w:szCs w:val="24"/>
        </w:rPr>
        <w:t xml:space="preserve"> personnel shall seek to assure that parents and other visitors are courteously received and that sincere efforts are made to provide them with the information as may be needed to foster a cooperative relationship between home,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and community.</w:t>
      </w:r>
    </w:p>
    <w:p w:rsidR="00E15B60" w:rsidRPr="00AF238B" w:rsidRDefault="00E15B60" w:rsidP="00E15B60">
      <w:pPr>
        <w:spacing w:line="276" w:lineRule="auto"/>
        <w:jc w:val="both"/>
        <w:rPr>
          <w:rFonts w:ascii="Times New Roman" w:hAnsi="Times New Roman" w:cs="Times New Roman"/>
          <w:sz w:val="24"/>
          <w:szCs w:val="24"/>
        </w:rPr>
        <w:sectPr w:rsidR="00E15B60" w:rsidRPr="00AF238B" w:rsidSect="00905628">
          <w:pgSz w:w="12240" w:h="15840"/>
          <w:pgMar w:top="142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AF238B" w:rsidRDefault="00E15B60" w:rsidP="00E15B60">
      <w:pPr>
        <w:pStyle w:val="Heading1"/>
        <w:spacing w:before="22"/>
        <w:rPr>
          <w:rFonts w:ascii="Times New Roman" w:hAnsi="Times New Roman" w:cs="Times New Roman"/>
          <w:sz w:val="24"/>
          <w:szCs w:val="24"/>
        </w:rPr>
      </w:pPr>
    </w:p>
    <w:p w:rsidR="00E15B60" w:rsidRPr="00AF238B" w:rsidRDefault="00E15B60" w:rsidP="00E15B60">
      <w:pPr>
        <w:pStyle w:val="Heading1"/>
        <w:spacing w:before="22"/>
        <w:rPr>
          <w:rFonts w:ascii="Times New Roman" w:hAnsi="Times New Roman" w:cs="Times New Roman"/>
          <w:sz w:val="24"/>
          <w:szCs w:val="24"/>
        </w:rPr>
      </w:pPr>
    </w:p>
    <w:p w:rsidR="00E15B60" w:rsidRPr="00AF238B" w:rsidRDefault="00E15B60" w:rsidP="00E15B60">
      <w:pPr>
        <w:pStyle w:val="Heading1"/>
        <w:spacing w:before="22"/>
        <w:rPr>
          <w:rFonts w:ascii="Times New Roman" w:hAnsi="Times New Roman" w:cs="Times New Roman"/>
          <w:sz w:val="24"/>
          <w:szCs w:val="24"/>
        </w:rPr>
      </w:pPr>
      <w:bookmarkStart w:id="6" w:name="_Toc140228517"/>
      <w:bookmarkStart w:id="7" w:name="_Toc140230427"/>
      <w:r w:rsidRPr="00AF238B">
        <w:rPr>
          <w:rFonts w:ascii="Times New Roman" w:hAnsi="Times New Roman" w:cs="Times New Roman"/>
          <w:sz w:val="24"/>
          <w:szCs w:val="24"/>
        </w:rPr>
        <w:t>General Requirements for Visitors</w:t>
      </w:r>
      <w:bookmarkEnd w:id="6"/>
      <w:bookmarkEnd w:id="7"/>
    </w:p>
    <w:p w:rsidR="00E15B60" w:rsidRPr="00AF238B" w:rsidRDefault="00E15B60" w:rsidP="00E15B60">
      <w:pPr>
        <w:pStyle w:val="ListParagraph"/>
        <w:numPr>
          <w:ilvl w:val="0"/>
          <w:numId w:val="10"/>
        </w:numPr>
        <w:tabs>
          <w:tab w:val="left" w:pos="827"/>
        </w:tabs>
        <w:spacing w:before="49" w:line="273" w:lineRule="auto"/>
        <w:ind w:right="878"/>
        <w:jc w:val="both"/>
        <w:rPr>
          <w:rFonts w:ascii="Times New Roman" w:hAnsi="Times New Roman" w:cs="Times New Roman"/>
          <w:sz w:val="24"/>
          <w:szCs w:val="24"/>
        </w:rPr>
      </w:pPr>
      <w:r w:rsidRPr="00AF238B">
        <w:rPr>
          <w:rFonts w:ascii="Times New Roman" w:hAnsi="Times New Roman" w:cs="Times New Roman"/>
          <w:sz w:val="24"/>
          <w:szCs w:val="24"/>
        </w:rPr>
        <w:t xml:space="preserve">All visitors shall report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office and sign the visitor book when arriving or leaving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premises.</w:t>
      </w:r>
    </w:p>
    <w:p w:rsidR="00E15B60" w:rsidRPr="00AF238B" w:rsidRDefault="00E15B60" w:rsidP="00E15B60">
      <w:pPr>
        <w:pStyle w:val="BodyText"/>
        <w:spacing w:before="7"/>
        <w:rPr>
          <w:rFonts w:ascii="Times New Roman" w:hAnsi="Times New Roman" w:cs="Times New Roman"/>
          <w:sz w:val="24"/>
          <w:szCs w:val="24"/>
        </w:rPr>
      </w:pPr>
    </w:p>
    <w:p w:rsidR="00E15B60" w:rsidRPr="00AF238B" w:rsidRDefault="00E15B60" w:rsidP="00E15B60">
      <w:pPr>
        <w:pStyle w:val="ListParagraph"/>
        <w:numPr>
          <w:ilvl w:val="0"/>
          <w:numId w:val="10"/>
        </w:numPr>
        <w:tabs>
          <w:tab w:val="left" w:pos="827"/>
        </w:tabs>
        <w:ind w:right="835"/>
        <w:jc w:val="both"/>
        <w:rPr>
          <w:rFonts w:ascii="Times New Roman" w:hAnsi="Times New Roman" w:cs="Times New Roman"/>
          <w:sz w:val="24"/>
          <w:szCs w:val="24"/>
        </w:rPr>
      </w:pPr>
      <w:r w:rsidRPr="00AF238B">
        <w:rPr>
          <w:rFonts w:ascii="Times New Roman" w:hAnsi="Times New Roman" w:cs="Times New Roman"/>
          <w:sz w:val="24"/>
          <w:szCs w:val="24"/>
        </w:rPr>
        <w:t xml:space="preserve">All visitors (except parents/guardians and those briefly visiting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as is the case with deliveries and enquiries) shall be requested to wear an appropriate form of identification when on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1"/>
          <w:sz w:val="24"/>
          <w:szCs w:val="24"/>
        </w:rPr>
        <w:t xml:space="preserve"> </w:t>
      </w:r>
      <w:r w:rsidRPr="00AF238B">
        <w:rPr>
          <w:rFonts w:ascii="Times New Roman" w:hAnsi="Times New Roman" w:cs="Times New Roman"/>
          <w:sz w:val="24"/>
          <w:szCs w:val="24"/>
        </w:rPr>
        <w:t>premises.</w:t>
      </w:r>
    </w:p>
    <w:p w:rsidR="00E15B60" w:rsidRPr="00AF238B" w:rsidRDefault="00E15B60" w:rsidP="00E15B60">
      <w:pPr>
        <w:pStyle w:val="BodyText"/>
        <w:spacing w:before="1"/>
        <w:rPr>
          <w:rFonts w:ascii="Times New Roman" w:hAnsi="Times New Roman" w:cs="Times New Roman"/>
          <w:sz w:val="24"/>
          <w:szCs w:val="24"/>
        </w:rPr>
      </w:pPr>
    </w:p>
    <w:p w:rsidR="00E15B60" w:rsidRPr="00AF238B" w:rsidRDefault="00E15B60" w:rsidP="00E15B60">
      <w:pPr>
        <w:pStyle w:val="ListParagraph"/>
        <w:numPr>
          <w:ilvl w:val="0"/>
          <w:numId w:val="10"/>
        </w:numPr>
        <w:tabs>
          <w:tab w:val="left" w:pos="827"/>
        </w:tabs>
        <w:ind w:right="835"/>
        <w:jc w:val="both"/>
        <w:rPr>
          <w:rFonts w:ascii="Times New Roman" w:hAnsi="Times New Roman" w:cs="Times New Roman"/>
          <w:sz w:val="24"/>
          <w:szCs w:val="24"/>
        </w:rPr>
      </w:pPr>
      <w:r w:rsidRPr="00AF238B">
        <w:rPr>
          <w:rFonts w:ascii="Times New Roman" w:hAnsi="Times New Roman" w:cs="Times New Roman"/>
          <w:sz w:val="24"/>
          <w:szCs w:val="24"/>
        </w:rPr>
        <w:t xml:space="preserve">Whenever possible, visitors should obtain </w:t>
      </w:r>
      <w:proofErr w:type="spellStart"/>
      <w:r w:rsidRPr="00AF238B">
        <w:rPr>
          <w:rFonts w:ascii="Times New Roman" w:hAnsi="Times New Roman" w:cs="Times New Roman"/>
          <w:sz w:val="24"/>
          <w:szCs w:val="24"/>
        </w:rPr>
        <w:t>authorisation</w:t>
      </w:r>
      <w:proofErr w:type="spellEnd"/>
      <w:r w:rsidRPr="00AF238B">
        <w:rPr>
          <w:rFonts w:ascii="Times New Roman" w:hAnsi="Times New Roman" w:cs="Times New Roman"/>
          <w:sz w:val="24"/>
          <w:szCs w:val="24"/>
        </w:rPr>
        <w:t xml:space="preserve"> from the </w:t>
      </w:r>
      <w:r w:rsidR="00905628" w:rsidRPr="00AF238B">
        <w:rPr>
          <w:rFonts w:ascii="Times New Roman" w:hAnsi="Times New Roman" w:cs="Times New Roman"/>
          <w:sz w:val="24"/>
          <w:szCs w:val="24"/>
        </w:rPr>
        <w:t>coordinator</w:t>
      </w:r>
      <w:r w:rsidRPr="00AF238B">
        <w:rPr>
          <w:rFonts w:ascii="Times New Roman" w:hAnsi="Times New Roman" w:cs="Times New Roman"/>
          <w:sz w:val="24"/>
          <w:szCs w:val="24"/>
        </w:rPr>
        <w:t xml:space="preserve"> in advance. At the discretion of the </w:t>
      </w:r>
      <w:r w:rsidR="00905628" w:rsidRPr="00AF238B">
        <w:rPr>
          <w:rFonts w:ascii="Times New Roman" w:hAnsi="Times New Roman" w:cs="Times New Roman"/>
          <w:sz w:val="24"/>
          <w:szCs w:val="24"/>
        </w:rPr>
        <w:t>coordinator</w:t>
      </w:r>
      <w:r w:rsidRPr="00AF238B">
        <w:rPr>
          <w:rFonts w:ascii="Times New Roman" w:hAnsi="Times New Roman" w:cs="Times New Roman"/>
          <w:sz w:val="24"/>
          <w:szCs w:val="24"/>
        </w:rPr>
        <w:t xml:space="preserve">, such prior </w:t>
      </w:r>
      <w:proofErr w:type="spellStart"/>
      <w:r w:rsidRPr="00AF238B">
        <w:rPr>
          <w:rFonts w:ascii="Times New Roman" w:hAnsi="Times New Roman" w:cs="Times New Roman"/>
          <w:sz w:val="24"/>
          <w:szCs w:val="24"/>
        </w:rPr>
        <w:t>authorisation</w:t>
      </w:r>
      <w:proofErr w:type="spellEnd"/>
      <w:r w:rsidRPr="00AF238B">
        <w:rPr>
          <w:rFonts w:ascii="Times New Roman" w:hAnsi="Times New Roman" w:cs="Times New Roman"/>
          <w:sz w:val="24"/>
          <w:szCs w:val="24"/>
        </w:rPr>
        <w:t xml:space="preserve"> may be</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required.</w:t>
      </w:r>
    </w:p>
    <w:p w:rsidR="00E15B60" w:rsidRPr="00AF238B" w:rsidRDefault="00E15B60" w:rsidP="00E15B60">
      <w:pPr>
        <w:pStyle w:val="BodyText"/>
        <w:rPr>
          <w:rFonts w:ascii="Times New Roman" w:hAnsi="Times New Roman" w:cs="Times New Roman"/>
          <w:sz w:val="24"/>
          <w:szCs w:val="24"/>
        </w:rPr>
      </w:pPr>
    </w:p>
    <w:p w:rsidR="00E15B60" w:rsidRPr="00AF238B" w:rsidRDefault="00E15B60" w:rsidP="00E15B60">
      <w:pPr>
        <w:pStyle w:val="ListParagraph"/>
        <w:numPr>
          <w:ilvl w:val="0"/>
          <w:numId w:val="10"/>
        </w:numPr>
        <w:tabs>
          <w:tab w:val="left" w:pos="827"/>
        </w:tabs>
        <w:spacing w:before="140" w:line="264" w:lineRule="auto"/>
        <w:ind w:right="875"/>
        <w:jc w:val="both"/>
        <w:rPr>
          <w:rFonts w:ascii="Times New Roman" w:hAnsi="Times New Roman" w:cs="Times New Roman"/>
          <w:sz w:val="24"/>
          <w:szCs w:val="24"/>
        </w:rPr>
      </w:pPr>
      <w:r w:rsidRPr="00AF238B">
        <w:rPr>
          <w:rFonts w:ascii="Times New Roman" w:hAnsi="Times New Roman" w:cs="Times New Roman"/>
          <w:sz w:val="24"/>
          <w:szCs w:val="24"/>
        </w:rPr>
        <w:t xml:space="preserve">All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visitors must comply at all times with Board of Management and Department of Education policies, administrative rules and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regulations, including Circular 0023/2010 and 0043/2018. This circular deals specifically with visitors in relation to Social, Personal and Health Education (SPHE) and Relationships and Sexuality Education (RSE) and Wellbeing. (Appendix 1 &amp; 2).</w:t>
      </w:r>
    </w:p>
    <w:p w:rsidR="00E15B60" w:rsidRPr="00AF238B" w:rsidRDefault="00E15B60" w:rsidP="00E15B60">
      <w:pPr>
        <w:pStyle w:val="BodyText"/>
        <w:spacing w:before="11"/>
        <w:rPr>
          <w:rFonts w:ascii="Times New Roman" w:hAnsi="Times New Roman" w:cs="Times New Roman"/>
          <w:sz w:val="24"/>
          <w:szCs w:val="24"/>
        </w:rPr>
      </w:pPr>
    </w:p>
    <w:p w:rsidR="00E15B60" w:rsidRPr="00AF238B" w:rsidRDefault="00E15B60" w:rsidP="00E15B60">
      <w:pPr>
        <w:pStyle w:val="ListParagraph"/>
        <w:numPr>
          <w:ilvl w:val="0"/>
          <w:numId w:val="10"/>
        </w:numPr>
        <w:tabs>
          <w:tab w:val="left" w:pos="827"/>
        </w:tabs>
        <w:spacing w:line="268" w:lineRule="auto"/>
        <w:ind w:right="877"/>
        <w:jc w:val="both"/>
        <w:rPr>
          <w:rFonts w:ascii="Times New Roman" w:hAnsi="Times New Roman" w:cs="Times New Roman"/>
          <w:sz w:val="24"/>
          <w:szCs w:val="24"/>
        </w:rPr>
      </w:pPr>
      <w:r w:rsidRPr="00AF238B">
        <w:rPr>
          <w:rFonts w:ascii="Times New Roman" w:hAnsi="Times New Roman" w:cs="Times New Roman"/>
          <w:sz w:val="24"/>
          <w:szCs w:val="24"/>
        </w:rPr>
        <w:t xml:space="preserve">Visitors should be familiar with this policy. The </w:t>
      </w:r>
      <w:proofErr w:type="spellStart"/>
      <w:r w:rsidRPr="00AF238B">
        <w:rPr>
          <w:rFonts w:ascii="Times New Roman" w:hAnsi="Times New Roman" w:cs="Times New Roman"/>
          <w:sz w:val="24"/>
          <w:szCs w:val="24"/>
        </w:rPr>
        <w:t>organising</w:t>
      </w:r>
      <w:proofErr w:type="spellEnd"/>
      <w:r w:rsidRPr="00AF238B">
        <w:rPr>
          <w:rFonts w:ascii="Times New Roman" w:hAnsi="Times New Roman" w:cs="Times New Roman"/>
          <w:sz w:val="24"/>
          <w:szCs w:val="24"/>
        </w:rPr>
        <w:t xml:space="preserve"> teacher can direct visitors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website to access this</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policy.</w:t>
      </w:r>
    </w:p>
    <w:p w:rsidR="00E15B60" w:rsidRPr="00AF238B" w:rsidRDefault="00E15B60" w:rsidP="00E15B60">
      <w:pPr>
        <w:pStyle w:val="BodyText"/>
        <w:spacing w:before="9"/>
        <w:rPr>
          <w:rFonts w:ascii="Times New Roman" w:hAnsi="Times New Roman" w:cs="Times New Roman"/>
          <w:sz w:val="24"/>
          <w:szCs w:val="24"/>
        </w:rPr>
      </w:pPr>
    </w:p>
    <w:p w:rsidR="00E15B60" w:rsidRPr="00AF238B" w:rsidRDefault="00E15B60" w:rsidP="00E15B60">
      <w:pPr>
        <w:pStyle w:val="Heading1"/>
        <w:spacing w:before="1"/>
        <w:rPr>
          <w:rFonts w:ascii="Times New Roman" w:hAnsi="Times New Roman" w:cs="Times New Roman"/>
          <w:sz w:val="24"/>
          <w:szCs w:val="24"/>
        </w:rPr>
      </w:pPr>
      <w:bookmarkStart w:id="8" w:name="_Toc140228518"/>
      <w:bookmarkStart w:id="9" w:name="_Toc140230428"/>
      <w:r w:rsidRPr="00AF238B">
        <w:rPr>
          <w:rFonts w:ascii="Times New Roman" w:hAnsi="Times New Roman" w:cs="Times New Roman"/>
          <w:sz w:val="24"/>
          <w:szCs w:val="24"/>
        </w:rPr>
        <w:t>Parents as Visitors</w:t>
      </w:r>
      <w:bookmarkEnd w:id="8"/>
      <w:bookmarkEnd w:id="9"/>
    </w:p>
    <w:p w:rsidR="00E15B60" w:rsidRPr="00AF238B" w:rsidRDefault="00E15B60" w:rsidP="00E15B60">
      <w:pPr>
        <w:pStyle w:val="ListParagraph"/>
        <w:numPr>
          <w:ilvl w:val="0"/>
          <w:numId w:val="9"/>
        </w:numPr>
        <w:tabs>
          <w:tab w:val="left" w:pos="827"/>
        </w:tabs>
        <w:spacing w:before="49" w:line="283" w:lineRule="auto"/>
        <w:ind w:right="873"/>
        <w:jc w:val="both"/>
        <w:rPr>
          <w:rFonts w:ascii="Times New Roman" w:hAnsi="Times New Roman" w:cs="Times New Roman"/>
          <w:sz w:val="24"/>
          <w:szCs w:val="24"/>
        </w:rPr>
      </w:pPr>
      <w:r w:rsidRPr="00AF238B">
        <w:rPr>
          <w:rFonts w:ascii="Times New Roman" w:hAnsi="Times New Roman" w:cs="Times New Roman"/>
          <w:sz w:val="24"/>
          <w:szCs w:val="24"/>
        </w:rPr>
        <w:t>Parents</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wishing</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conference</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with</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teachers</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or</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administrators</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are</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required</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make</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 xml:space="preserve">arrangements </w:t>
      </w:r>
      <w:r w:rsidRPr="00AF238B">
        <w:rPr>
          <w:rFonts w:ascii="Times New Roman" w:hAnsi="Times New Roman" w:cs="Times New Roman"/>
          <w:w w:val="95"/>
          <w:sz w:val="24"/>
          <w:szCs w:val="24"/>
        </w:rPr>
        <w:t>in</w:t>
      </w:r>
      <w:r w:rsidRPr="00AF238B">
        <w:rPr>
          <w:rFonts w:ascii="Times New Roman" w:hAnsi="Times New Roman" w:cs="Times New Roman"/>
          <w:spacing w:val="-26"/>
          <w:w w:val="95"/>
          <w:sz w:val="24"/>
          <w:szCs w:val="24"/>
        </w:rPr>
        <w:t xml:space="preserve"> </w:t>
      </w:r>
      <w:r w:rsidRPr="00AF238B">
        <w:rPr>
          <w:rFonts w:ascii="Times New Roman" w:hAnsi="Times New Roman" w:cs="Times New Roman"/>
          <w:w w:val="95"/>
          <w:sz w:val="24"/>
          <w:szCs w:val="24"/>
        </w:rPr>
        <w:t>advance.</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Parents</w:t>
      </w:r>
      <w:r w:rsidRPr="00AF238B">
        <w:rPr>
          <w:rFonts w:ascii="Times New Roman" w:hAnsi="Times New Roman" w:cs="Times New Roman"/>
          <w:spacing w:val="-27"/>
          <w:w w:val="95"/>
          <w:sz w:val="24"/>
          <w:szCs w:val="24"/>
        </w:rPr>
        <w:t xml:space="preserve"> </w:t>
      </w:r>
      <w:r w:rsidRPr="00AF238B">
        <w:rPr>
          <w:rFonts w:ascii="Times New Roman" w:hAnsi="Times New Roman" w:cs="Times New Roman"/>
          <w:w w:val="95"/>
          <w:sz w:val="24"/>
          <w:szCs w:val="24"/>
        </w:rPr>
        <w:t>must</w:t>
      </w:r>
      <w:r w:rsidRPr="00AF238B">
        <w:rPr>
          <w:rFonts w:ascii="Times New Roman" w:hAnsi="Times New Roman" w:cs="Times New Roman"/>
          <w:spacing w:val="-24"/>
          <w:w w:val="95"/>
          <w:sz w:val="24"/>
          <w:szCs w:val="24"/>
        </w:rPr>
        <w:t xml:space="preserve"> </w:t>
      </w:r>
      <w:r w:rsidRPr="00AF238B">
        <w:rPr>
          <w:rFonts w:ascii="Times New Roman" w:hAnsi="Times New Roman" w:cs="Times New Roman"/>
          <w:w w:val="95"/>
          <w:sz w:val="24"/>
          <w:szCs w:val="24"/>
        </w:rPr>
        <w:t>direct</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queries</w:t>
      </w:r>
      <w:r w:rsidRPr="00AF238B">
        <w:rPr>
          <w:rFonts w:ascii="Times New Roman" w:hAnsi="Times New Roman" w:cs="Times New Roman"/>
          <w:spacing w:val="-27"/>
          <w:w w:val="95"/>
          <w:sz w:val="24"/>
          <w:szCs w:val="24"/>
        </w:rPr>
        <w:t xml:space="preserve"> </w:t>
      </w:r>
      <w:r w:rsidRPr="00AF238B">
        <w:rPr>
          <w:rFonts w:ascii="Times New Roman" w:hAnsi="Times New Roman" w:cs="Times New Roman"/>
          <w:w w:val="95"/>
          <w:sz w:val="24"/>
          <w:szCs w:val="24"/>
        </w:rPr>
        <w:t>toward</w:t>
      </w:r>
      <w:r w:rsidRPr="00AF238B">
        <w:rPr>
          <w:rFonts w:ascii="Times New Roman" w:hAnsi="Times New Roman" w:cs="Times New Roman"/>
          <w:spacing w:val="-26"/>
          <w:w w:val="95"/>
          <w:sz w:val="24"/>
          <w:szCs w:val="24"/>
        </w:rPr>
        <w:t xml:space="preserve"> </w:t>
      </w:r>
      <w:r w:rsidRPr="00AF238B">
        <w:rPr>
          <w:rFonts w:ascii="Times New Roman" w:hAnsi="Times New Roman" w:cs="Times New Roman"/>
          <w:w w:val="95"/>
          <w:sz w:val="24"/>
          <w:szCs w:val="24"/>
        </w:rPr>
        <w:t>their</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child’s</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year</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head</w:t>
      </w:r>
      <w:r w:rsidRPr="00AF238B">
        <w:rPr>
          <w:rFonts w:ascii="Times New Roman" w:hAnsi="Times New Roman" w:cs="Times New Roman"/>
          <w:spacing w:val="-26"/>
          <w:w w:val="95"/>
          <w:sz w:val="24"/>
          <w:szCs w:val="24"/>
        </w:rPr>
        <w:t xml:space="preserve"> </w:t>
      </w:r>
      <w:r w:rsidRPr="00AF238B">
        <w:rPr>
          <w:rFonts w:ascii="Times New Roman" w:hAnsi="Times New Roman" w:cs="Times New Roman"/>
          <w:w w:val="95"/>
          <w:sz w:val="24"/>
          <w:szCs w:val="24"/>
        </w:rPr>
        <w:t>in</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the</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first</w:t>
      </w:r>
      <w:r w:rsidRPr="00AF238B">
        <w:rPr>
          <w:rFonts w:ascii="Times New Roman" w:hAnsi="Times New Roman" w:cs="Times New Roman"/>
          <w:spacing w:val="-25"/>
          <w:w w:val="95"/>
          <w:sz w:val="24"/>
          <w:szCs w:val="24"/>
        </w:rPr>
        <w:t xml:space="preserve"> </w:t>
      </w:r>
      <w:r w:rsidRPr="00AF238B">
        <w:rPr>
          <w:rFonts w:ascii="Times New Roman" w:hAnsi="Times New Roman" w:cs="Times New Roman"/>
          <w:w w:val="95"/>
          <w:sz w:val="24"/>
          <w:szCs w:val="24"/>
        </w:rPr>
        <w:t>instance.</w:t>
      </w:r>
      <w:r w:rsidRPr="00AF238B">
        <w:rPr>
          <w:rFonts w:ascii="Times New Roman" w:hAnsi="Times New Roman" w:cs="Times New Roman"/>
          <w:spacing w:val="8"/>
          <w:w w:val="95"/>
          <w:sz w:val="24"/>
          <w:szCs w:val="24"/>
        </w:rPr>
        <w:t xml:space="preserve"> </w:t>
      </w:r>
      <w:r w:rsidRPr="00AF238B">
        <w:rPr>
          <w:rFonts w:ascii="Times New Roman" w:hAnsi="Times New Roman" w:cs="Times New Roman"/>
          <w:w w:val="95"/>
          <w:sz w:val="24"/>
          <w:szCs w:val="24"/>
        </w:rPr>
        <w:t xml:space="preserve">Parents </w:t>
      </w:r>
      <w:r w:rsidRPr="00AF238B">
        <w:rPr>
          <w:rFonts w:ascii="Times New Roman" w:hAnsi="Times New Roman" w:cs="Times New Roman"/>
          <w:sz w:val="24"/>
          <w:szCs w:val="24"/>
        </w:rPr>
        <w:t xml:space="preserve">can contact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office to make an</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appointment.</w:t>
      </w:r>
    </w:p>
    <w:p w:rsidR="00E15B60" w:rsidRPr="00AF238B" w:rsidRDefault="00E15B60" w:rsidP="00E15B60">
      <w:pPr>
        <w:pStyle w:val="ListParagraph"/>
        <w:numPr>
          <w:ilvl w:val="0"/>
          <w:numId w:val="9"/>
        </w:numPr>
        <w:tabs>
          <w:tab w:val="left" w:pos="827"/>
        </w:tabs>
        <w:spacing w:line="276" w:lineRule="auto"/>
        <w:ind w:right="875"/>
        <w:jc w:val="both"/>
        <w:rPr>
          <w:rFonts w:ascii="Times New Roman" w:hAnsi="Times New Roman" w:cs="Times New Roman"/>
          <w:sz w:val="24"/>
          <w:szCs w:val="24"/>
        </w:rPr>
      </w:pPr>
      <w:r w:rsidRPr="00AF238B">
        <w:rPr>
          <w:rFonts w:ascii="Times New Roman" w:hAnsi="Times New Roman" w:cs="Times New Roman"/>
          <w:sz w:val="24"/>
          <w:szCs w:val="24"/>
        </w:rPr>
        <w:t>Parents</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who</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visit</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premises</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during</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6"/>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day</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collect</w:t>
      </w:r>
      <w:r w:rsidRPr="00AF238B">
        <w:rPr>
          <w:rFonts w:ascii="Times New Roman" w:hAnsi="Times New Roman" w:cs="Times New Roman"/>
          <w:spacing w:val="-5"/>
          <w:sz w:val="24"/>
          <w:szCs w:val="24"/>
        </w:rPr>
        <w:t xml:space="preserve"> </w:t>
      </w:r>
      <w:r w:rsidR="00905628" w:rsidRPr="00AF238B">
        <w:rPr>
          <w:rFonts w:ascii="Times New Roman" w:hAnsi="Times New Roman" w:cs="Times New Roman"/>
          <w:sz w:val="24"/>
          <w:szCs w:val="24"/>
        </w:rPr>
        <w:t>learners</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for</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external</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 xml:space="preserve">appointments are required to report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office and sign their child out and also back in if the student returns to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before the end of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day.</w:t>
      </w:r>
    </w:p>
    <w:p w:rsidR="00905628" w:rsidRPr="00AF238B" w:rsidRDefault="00905628">
      <w:pPr>
        <w:widowControl/>
        <w:autoSpaceDE/>
        <w:autoSpaceDN/>
        <w:spacing w:after="160" w:line="259" w:lineRule="auto"/>
        <w:rPr>
          <w:rFonts w:ascii="Times New Roman" w:hAnsi="Times New Roman" w:cs="Times New Roman"/>
          <w:sz w:val="24"/>
          <w:szCs w:val="24"/>
        </w:rPr>
      </w:pPr>
      <w:r w:rsidRPr="00AF238B">
        <w:rPr>
          <w:rFonts w:ascii="Times New Roman" w:hAnsi="Times New Roman" w:cs="Times New Roman"/>
          <w:sz w:val="24"/>
          <w:szCs w:val="24"/>
        </w:rPr>
        <w:br w:type="page"/>
      </w:r>
    </w:p>
    <w:p w:rsidR="00E15B60" w:rsidRPr="00AF238B" w:rsidRDefault="00E15B60" w:rsidP="00E15B60">
      <w:pPr>
        <w:pStyle w:val="BodyText"/>
        <w:spacing w:before="6"/>
        <w:rPr>
          <w:rFonts w:ascii="Times New Roman" w:hAnsi="Times New Roman" w:cs="Times New Roman"/>
          <w:sz w:val="24"/>
          <w:szCs w:val="24"/>
        </w:rPr>
      </w:pPr>
    </w:p>
    <w:p w:rsidR="00E15B60" w:rsidRPr="00AF238B" w:rsidRDefault="00E15B60" w:rsidP="00E15B60">
      <w:pPr>
        <w:pStyle w:val="Heading1"/>
        <w:rPr>
          <w:rFonts w:ascii="Times New Roman" w:hAnsi="Times New Roman" w:cs="Times New Roman"/>
          <w:sz w:val="24"/>
          <w:szCs w:val="24"/>
        </w:rPr>
      </w:pPr>
      <w:bookmarkStart w:id="10" w:name="_Toc140228519"/>
      <w:bookmarkStart w:id="11" w:name="_Toc140230429"/>
      <w:r w:rsidRPr="00AF238B">
        <w:rPr>
          <w:rFonts w:ascii="Times New Roman" w:hAnsi="Times New Roman" w:cs="Times New Roman"/>
          <w:sz w:val="24"/>
          <w:szCs w:val="24"/>
        </w:rPr>
        <w:t>Guest Speakers</w:t>
      </w:r>
      <w:bookmarkEnd w:id="10"/>
      <w:bookmarkEnd w:id="11"/>
    </w:p>
    <w:p w:rsidR="00E15B60" w:rsidRPr="00AF238B" w:rsidRDefault="00E15B60" w:rsidP="00E15B60">
      <w:pPr>
        <w:pStyle w:val="ListParagraph"/>
        <w:numPr>
          <w:ilvl w:val="0"/>
          <w:numId w:val="9"/>
        </w:numPr>
        <w:tabs>
          <w:tab w:val="left" w:pos="827"/>
        </w:tabs>
        <w:spacing w:before="49" w:line="276" w:lineRule="auto"/>
        <w:ind w:right="875"/>
        <w:jc w:val="both"/>
        <w:rPr>
          <w:rFonts w:ascii="Times New Roman" w:hAnsi="Times New Roman" w:cs="Times New Roman"/>
          <w:sz w:val="24"/>
          <w:szCs w:val="24"/>
        </w:rPr>
      </w:pPr>
      <w:r w:rsidRPr="00AF238B">
        <w:rPr>
          <w:rFonts w:ascii="Times New Roman" w:hAnsi="Times New Roman" w:cs="Times New Roman"/>
          <w:sz w:val="24"/>
          <w:szCs w:val="24"/>
        </w:rPr>
        <w:t xml:space="preserve">Guest speakers may be invited to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when approved by the </w:t>
      </w:r>
      <w:r w:rsidR="00905628" w:rsidRPr="00AF238B">
        <w:rPr>
          <w:rFonts w:ascii="Times New Roman" w:hAnsi="Times New Roman" w:cs="Times New Roman"/>
          <w:sz w:val="24"/>
          <w:szCs w:val="24"/>
        </w:rPr>
        <w:t>Coordinator</w:t>
      </w:r>
      <w:r w:rsidRPr="00AF238B">
        <w:rPr>
          <w:rFonts w:ascii="Times New Roman" w:hAnsi="Times New Roman" w:cs="Times New Roman"/>
          <w:sz w:val="24"/>
          <w:szCs w:val="24"/>
        </w:rPr>
        <w:t xml:space="preserve"> and the Board of Management and where it has been deemed that the use of such a speaker will bring specific knowledge and expertise to enrich the planned</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curriculum.</w:t>
      </w:r>
    </w:p>
    <w:p w:rsidR="00E15B60" w:rsidRPr="00AF238B" w:rsidRDefault="00E15B60" w:rsidP="00E15B60">
      <w:pPr>
        <w:pStyle w:val="ListParagraph"/>
        <w:numPr>
          <w:ilvl w:val="0"/>
          <w:numId w:val="9"/>
        </w:numPr>
        <w:tabs>
          <w:tab w:val="left" w:pos="827"/>
        </w:tabs>
        <w:spacing w:line="264" w:lineRule="auto"/>
        <w:ind w:right="877"/>
        <w:jc w:val="both"/>
        <w:rPr>
          <w:rFonts w:ascii="Times New Roman" w:hAnsi="Times New Roman" w:cs="Times New Roman"/>
          <w:sz w:val="24"/>
          <w:szCs w:val="24"/>
        </w:rPr>
      </w:pPr>
      <w:r w:rsidRPr="00AF238B">
        <w:rPr>
          <w:rFonts w:ascii="Times New Roman" w:hAnsi="Times New Roman" w:cs="Times New Roman"/>
          <w:sz w:val="24"/>
          <w:szCs w:val="24"/>
        </w:rPr>
        <w:t xml:space="preserve">If the visitor is involved in wellbeing/wellbeing promotion the student support team must be presented with the Appendix of Circular No. 0043/2018 entitled Checklist: Use of </w:t>
      </w:r>
      <w:proofErr w:type="spellStart"/>
      <w:r w:rsidRPr="00AF238B">
        <w:rPr>
          <w:rFonts w:ascii="Times New Roman" w:hAnsi="Times New Roman" w:cs="Times New Roman"/>
          <w:sz w:val="24"/>
          <w:szCs w:val="24"/>
        </w:rPr>
        <w:t>Programmes</w:t>
      </w:r>
      <w:proofErr w:type="spellEnd"/>
      <w:r w:rsidRPr="00AF238B">
        <w:rPr>
          <w:rFonts w:ascii="Times New Roman" w:hAnsi="Times New Roman" w:cs="Times New Roman"/>
          <w:sz w:val="24"/>
          <w:szCs w:val="24"/>
        </w:rPr>
        <w:t xml:space="preserve"> and/or External Facilitators and the team must be satisfied that all requirements are</w:t>
      </w:r>
      <w:r w:rsidRPr="00AF238B">
        <w:rPr>
          <w:rFonts w:ascii="Times New Roman" w:hAnsi="Times New Roman" w:cs="Times New Roman"/>
          <w:spacing w:val="-20"/>
          <w:sz w:val="24"/>
          <w:szCs w:val="24"/>
        </w:rPr>
        <w:t xml:space="preserve"> </w:t>
      </w:r>
      <w:r w:rsidRPr="00AF238B">
        <w:rPr>
          <w:rFonts w:ascii="Times New Roman" w:hAnsi="Times New Roman" w:cs="Times New Roman"/>
          <w:sz w:val="24"/>
          <w:szCs w:val="24"/>
        </w:rPr>
        <w:t>met.</w:t>
      </w:r>
    </w:p>
    <w:p w:rsidR="00E15B60" w:rsidRPr="00AF238B" w:rsidRDefault="00E15B60" w:rsidP="00E15B60">
      <w:pPr>
        <w:pStyle w:val="ListParagraph"/>
        <w:numPr>
          <w:ilvl w:val="0"/>
          <w:numId w:val="9"/>
        </w:numPr>
        <w:tabs>
          <w:tab w:val="left" w:pos="827"/>
        </w:tabs>
        <w:spacing w:before="101"/>
        <w:jc w:val="both"/>
        <w:rPr>
          <w:rFonts w:ascii="Times New Roman" w:hAnsi="Times New Roman" w:cs="Times New Roman"/>
          <w:sz w:val="24"/>
          <w:szCs w:val="24"/>
        </w:rPr>
      </w:pPr>
      <w:r w:rsidRPr="00AF238B">
        <w:rPr>
          <w:rFonts w:ascii="Times New Roman" w:hAnsi="Times New Roman" w:cs="Times New Roman"/>
          <w:sz w:val="24"/>
          <w:szCs w:val="24"/>
        </w:rPr>
        <w:t>It</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is</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2"/>
          <w:sz w:val="24"/>
          <w:szCs w:val="24"/>
        </w:rPr>
        <w:t xml:space="preserve"> </w:t>
      </w:r>
      <w:r w:rsidRPr="00AF238B">
        <w:rPr>
          <w:rFonts w:ascii="Times New Roman" w:hAnsi="Times New Roman" w:cs="Times New Roman"/>
          <w:sz w:val="24"/>
          <w:szCs w:val="24"/>
        </w:rPr>
        <w:t>responsibility</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3"/>
          <w:sz w:val="24"/>
          <w:szCs w:val="24"/>
        </w:rPr>
        <w:t xml:space="preserve"> </w:t>
      </w:r>
      <w:proofErr w:type="spellStart"/>
      <w:r w:rsidRPr="00AF238B">
        <w:rPr>
          <w:rFonts w:ascii="Times New Roman" w:hAnsi="Times New Roman" w:cs="Times New Roman"/>
          <w:sz w:val="24"/>
          <w:szCs w:val="24"/>
        </w:rPr>
        <w:t>organising</w:t>
      </w:r>
      <w:proofErr w:type="spellEnd"/>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teacher</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ensure</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that</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speaker</w:t>
      </w:r>
      <w:r w:rsidRPr="00AF238B">
        <w:rPr>
          <w:rFonts w:ascii="Times New Roman" w:hAnsi="Times New Roman" w:cs="Times New Roman"/>
          <w:spacing w:val="-2"/>
          <w:sz w:val="24"/>
          <w:szCs w:val="24"/>
        </w:rPr>
        <w:t xml:space="preserve"> </w:t>
      </w:r>
      <w:r w:rsidRPr="00AF238B">
        <w:rPr>
          <w:rFonts w:ascii="Times New Roman" w:hAnsi="Times New Roman" w:cs="Times New Roman"/>
          <w:sz w:val="24"/>
          <w:szCs w:val="24"/>
        </w:rPr>
        <w:t>has</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valid</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Garda</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Vetting.</w:t>
      </w:r>
    </w:p>
    <w:p w:rsidR="00E15B60" w:rsidRPr="00AF238B" w:rsidRDefault="00E15B60" w:rsidP="00905628">
      <w:pPr>
        <w:pStyle w:val="ListParagraph"/>
        <w:numPr>
          <w:ilvl w:val="0"/>
          <w:numId w:val="9"/>
        </w:numPr>
        <w:tabs>
          <w:tab w:val="left" w:pos="827"/>
        </w:tabs>
        <w:spacing w:before="127" w:line="264" w:lineRule="auto"/>
        <w:ind w:right="879"/>
        <w:rPr>
          <w:rFonts w:ascii="Times New Roman" w:hAnsi="Times New Roman" w:cs="Times New Roman"/>
          <w:sz w:val="24"/>
          <w:szCs w:val="24"/>
        </w:rPr>
      </w:pPr>
      <w:r w:rsidRPr="00AF238B">
        <w:rPr>
          <w:rFonts w:ascii="Times New Roman" w:hAnsi="Times New Roman" w:cs="Times New Roman"/>
          <w:sz w:val="24"/>
          <w:szCs w:val="24"/>
        </w:rPr>
        <w:t xml:space="preserve">Guest speakers should be accompanied by a member of staff at all times during their visit unless alternative arrangements have been </w:t>
      </w:r>
      <w:proofErr w:type="spellStart"/>
      <w:r w:rsidRPr="00AF238B">
        <w:rPr>
          <w:rFonts w:ascii="Times New Roman" w:hAnsi="Times New Roman" w:cs="Times New Roman"/>
          <w:sz w:val="24"/>
          <w:szCs w:val="24"/>
        </w:rPr>
        <w:t>authorised</w:t>
      </w:r>
      <w:proofErr w:type="spellEnd"/>
      <w:r w:rsidRPr="00AF238B">
        <w:rPr>
          <w:rFonts w:ascii="Times New Roman" w:hAnsi="Times New Roman" w:cs="Times New Roman"/>
          <w:sz w:val="24"/>
          <w:szCs w:val="24"/>
        </w:rPr>
        <w:t xml:space="preserve"> by</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management.</w:t>
      </w:r>
    </w:p>
    <w:p w:rsidR="00E15B60" w:rsidRPr="00AF238B" w:rsidRDefault="00E15B60" w:rsidP="00E15B60">
      <w:pPr>
        <w:pStyle w:val="ListParagraph"/>
        <w:numPr>
          <w:ilvl w:val="0"/>
          <w:numId w:val="9"/>
        </w:numPr>
        <w:tabs>
          <w:tab w:val="left" w:pos="827"/>
        </w:tabs>
        <w:spacing w:before="98"/>
        <w:rPr>
          <w:rFonts w:ascii="Times New Roman" w:hAnsi="Times New Roman" w:cs="Times New Roman"/>
          <w:sz w:val="24"/>
          <w:szCs w:val="24"/>
        </w:rPr>
      </w:pPr>
      <w:r w:rsidRPr="00AF238B">
        <w:rPr>
          <w:rFonts w:ascii="Times New Roman" w:hAnsi="Times New Roman" w:cs="Times New Roman"/>
          <w:sz w:val="24"/>
          <w:szCs w:val="24"/>
        </w:rPr>
        <w:t xml:space="preserve">A checklist for the </w:t>
      </w:r>
      <w:proofErr w:type="spellStart"/>
      <w:r w:rsidRPr="00AF238B">
        <w:rPr>
          <w:rFonts w:ascii="Times New Roman" w:hAnsi="Times New Roman" w:cs="Times New Roman"/>
          <w:sz w:val="24"/>
          <w:szCs w:val="24"/>
        </w:rPr>
        <w:t>organisation</w:t>
      </w:r>
      <w:proofErr w:type="spellEnd"/>
      <w:r w:rsidRPr="00AF238B">
        <w:rPr>
          <w:rFonts w:ascii="Times New Roman" w:hAnsi="Times New Roman" w:cs="Times New Roman"/>
          <w:sz w:val="24"/>
          <w:szCs w:val="24"/>
        </w:rPr>
        <w:t xml:space="preserve"> of guest speakers is appended to this document. (Appendix</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3).</w:t>
      </w:r>
    </w:p>
    <w:p w:rsidR="00E15B60" w:rsidRPr="00AF238B" w:rsidRDefault="00E15B60" w:rsidP="00905628">
      <w:pPr>
        <w:pStyle w:val="ListParagraph"/>
        <w:numPr>
          <w:ilvl w:val="0"/>
          <w:numId w:val="9"/>
        </w:numPr>
        <w:tabs>
          <w:tab w:val="left" w:pos="827"/>
        </w:tabs>
        <w:spacing w:before="128"/>
        <w:rPr>
          <w:rFonts w:ascii="Times New Roman" w:hAnsi="Times New Roman" w:cs="Times New Roman"/>
          <w:sz w:val="24"/>
          <w:szCs w:val="24"/>
        </w:rPr>
      </w:pPr>
      <w:r w:rsidRPr="00AF238B">
        <w:rPr>
          <w:rFonts w:ascii="Times New Roman" w:hAnsi="Times New Roman" w:cs="Times New Roman"/>
          <w:sz w:val="24"/>
          <w:szCs w:val="24"/>
        </w:rPr>
        <w:t>Please also see General Requirements for Visitors</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above.</w:t>
      </w:r>
    </w:p>
    <w:p w:rsidR="00E15B60" w:rsidRPr="00AF238B" w:rsidRDefault="00E15B60" w:rsidP="00E15B60">
      <w:pPr>
        <w:pStyle w:val="Heading1"/>
        <w:spacing w:before="44"/>
        <w:rPr>
          <w:rFonts w:ascii="Times New Roman" w:hAnsi="Times New Roman" w:cs="Times New Roman"/>
          <w:sz w:val="24"/>
          <w:szCs w:val="24"/>
        </w:rPr>
      </w:pPr>
    </w:p>
    <w:p w:rsidR="00E15B60" w:rsidRPr="00AF238B" w:rsidRDefault="00E15B60" w:rsidP="00E15B60">
      <w:pPr>
        <w:pStyle w:val="BodyText"/>
        <w:spacing w:before="2"/>
        <w:rPr>
          <w:rFonts w:ascii="Times New Roman" w:hAnsi="Times New Roman" w:cs="Times New Roman"/>
          <w:sz w:val="24"/>
          <w:szCs w:val="24"/>
        </w:rPr>
      </w:pPr>
    </w:p>
    <w:p w:rsidR="00E15B60" w:rsidRPr="00AF238B" w:rsidRDefault="00E15B60" w:rsidP="00E15B60">
      <w:pPr>
        <w:pStyle w:val="Heading1"/>
        <w:rPr>
          <w:rFonts w:ascii="Times New Roman" w:hAnsi="Times New Roman" w:cs="Times New Roman"/>
          <w:sz w:val="24"/>
          <w:szCs w:val="24"/>
        </w:rPr>
      </w:pPr>
      <w:bookmarkStart w:id="12" w:name="_Toc140228521"/>
      <w:bookmarkStart w:id="13" w:name="_Toc140230430"/>
      <w:r w:rsidRPr="00AF238B">
        <w:rPr>
          <w:rFonts w:ascii="Times New Roman" w:hAnsi="Times New Roman" w:cs="Times New Roman"/>
          <w:sz w:val="24"/>
          <w:szCs w:val="24"/>
        </w:rPr>
        <w:t>Contractors/owners and employees of other businesses</w:t>
      </w:r>
      <w:bookmarkEnd w:id="12"/>
      <w:bookmarkEnd w:id="13"/>
    </w:p>
    <w:p w:rsidR="00E15B60" w:rsidRPr="00AF238B" w:rsidRDefault="00E15B60" w:rsidP="00E15B60">
      <w:pPr>
        <w:pStyle w:val="BodyText"/>
        <w:spacing w:before="49" w:line="276" w:lineRule="auto"/>
        <w:ind w:left="279" w:right="834"/>
        <w:jc w:val="both"/>
        <w:rPr>
          <w:rFonts w:ascii="Times New Roman" w:hAnsi="Times New Roman" w:cs="Times New Roman"/>
          <w:sz w:val="24"/>
          <w:szCs w:val="24"/>
        </w:rPr>
      </w:pPr>
      <w:r w:rsidRPr="00AF238B">
        <w:rPr>
          <w:rFonts w:ascii="Times New Roman" w:hAnsi="Times New Roman" w:cs="Times New Roman"/>
          <w:sz w:val="24"/>
          <w:szCs w:val="24"/>
        </w:rPr>
        <w:t xml:space="preserve">Contractors and businesses who may regularly have staff on the premises during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day will be required</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provide</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Garda</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clearance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reports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for</w:t>
      </w:r>
      <w:r w:rsidRPr="00AF238B">
        <w:rPr>
          <w:rFonts w:ascii="Times New Roman" w:hAnsi="Times New Roman" w:cs="Times New Roman"/>
          <w:spacing w:val="-12"/>
          <w:sz w:val="24"/>
          <w:szCs w:val="24"/>
        </w:rPr>
        <w:t xml:space="preserve"> </w:t>
      </w:r>
      <w:r w:rsidRPr="00AF238B">
        <w:rPr>
          <w:rFonts w:ascii="Times New Roman" w:hAnsi="Times New Roman" w:cs="Times New Roman"/>
          <w:sz w:val="24"/>
          <w:szCs w:val="24"/>
        </w:rPr>
        <w:t>same.</w:t>
      </w:r>
      <w:r w:rsidRPr="00AF238B">
        <w:rPr>
          <w:rFonts w:ascii="Times New Roman" w:hAnsi="Times New Roman" w:cs="Times New Roman"/>
          <w:spacing w:val="29"/>
          <w:sz w:val="24"/>
          <w:szCs w:val="24"/>
        </w:rPr>
        <w:t xml:space="preserve"> </w:t>
      </w:r>
      <w:r w:rsidRPr="00AF238B">
        <w:rPr>
          <w:rFonts w:ascii="Times New Roman" w:hAnsi="Times New Roman" w:cs="Times New Roman"/>
          <w:sz w:val="24"/>
          <w:szCs w:val="24"/>
        </w:rPr>
        <w:t>Contractors/businesses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who</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may</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occasionally</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 xml:space="preserve">visit the premises during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day must be accompanied by a member of staff at all</w:t>
      </w:r>
      <w:r w:rsidRPr="00AF238B">
        <w:rPr>
          <w:rFonts w:ascii="Times New Roman" w:hAnsi="Times New Roman" w:cs="Times New Roman"/>
          <w:spacing w:val="-23"/>
          <w:sz w:val="24"/>
          <w:szCs w:val="24"/>
        </w:rPr>
        <w:t xml:space="preserve"> </w:t>
      </w:r>
      <w:r w:rsidRPr="00AF238B">
        <w:rPr>
          <w:rFonts w:ascii="Times New Roman" w:hAnsi="Times New Roman" w:cs="Times New Roman"/>
          <w:sz w:val="24"/>
          <w:szCs w:val="24"/>
        </w:rPr>
        <w:t>times.</w:t>
      </w:r>
    </w:p>
    <w:p w:rsidR="00E15B60" w:rsidRPr="00AF238B" w:rsidRDefault="00E15B60" w:rsidP="00E15B60">
      <w:pPr>
        <w:pStyle w:val="BodyText"/>
        <w:spacing w:before="3"/>
        <w:rPr>
          <w:rFonts w:ascii="Times New Roman" w:hAnsi="Times New Roman" w:cs="Times New Roman"/>
          <w:sz w:val="24"/>
          <w:szCs w:val="24"/>
        </w:rPr>
      </w:pPr>
    </w:p>
    <w:p w:rsidR="00E15B60" w:rsidRPr="00AF238B" w:rsidRDefault="00E15B60" w:rsidP="00E15B60">
      <w:pPr>
        <w:pStyle w:val="Heading1"/>
        <w:rPr>
          <w:rFonts w:ascii="Times New Roman" w:hAnsi="Times New Roman" w:cs="Times New Roman"/>
          <w:sz w:val="24"/>
          <w:szCs w:val="24"/>
        </w:rPr>
      </w:pPr>
      <w:bookmarkStart w:id="14" w:name="_Toc140228522"/>
      <w:bookmarkStart w:id="15" w:name="_Toc140230431"/>
      <w:r w:rsidRPr="00AF238B">
        <w:rPr>
          <w:rFonts w:ascii="Times New Roman" w:hAnsi="Times New Roman" w:cs="Times New Roman"/>
          <w:sz w:val="24"/>
          <w:szCs w:val="24"/>
        </w:rPr>
        <w:t>Special Situations</w:t>
      </w:r>
      <w:bookmarkEnd w:id="14"/>
      <w:bookmarkEnd w:id="15"/>
    </w:p>
    <w:p w:rsidR="00E15B60" w:rsidRPr="00AF238B" w:rsidRDefault="00E15B60" w:rsidP="00E15B60">
      <w:pPr>
        <w:pStyle w:val="BodyText"/>
        <w:spacing w:before="46" w:line="278" w:lineRule="auto"/>
        <w:ind w:left="279" w:right="879"/>
        <w:jc w:val="both"/>
        <w:rPr>
          <w:rFonts w:ascii="Times New Roman" w:hAnsi="Times New Roman" w:cs="Times New Roman"/>
          <w:sz w:val="24"/>
          <w:szCs w:val="24"/>
        </w:rPr>
      </w:pPr>
      <w:r w:rsidRPr="00AF238B">
        <w:rPr>
          <w:rFonts w:ascii="Times New Roman" w:hAnsi="Times New Roman" w:cs="Times New Roman"/>
          <w:sz w:val="24"/>
          <w:szCs w:val="24"/>
        </w:rPr>
        <w:t xml:space="preserve">Parents are requested to make the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aware of visiting rights of parent(s) should any special conditions prevail. Documentary evidence may be required.</w:t>
      </w:r>
    </w:p>
    <w:p w:rsidR="00E15B60" w:rsidRPr="00AF238B" w:rsidRDefault="00E15B60" w:rsidP="00E15B60">
      <w:pPr>
        <w:pStyle w:val="BodyText"/>
        <w:spacing w:before="11"/>
        <w:rPr>
          <w:rFonts w:ascii="Times New Roman" w:hAnsi="Times New Roman" w:cs="Times New Roman"/>
          <w:sz w:val="24"/>
          <w:szCs w:val="24"/>
        </w:rPr>
      </w:pPr>
    </w:p>
    <w:p w:rsidR="00905628" w:rsidRPr="00AF238B" w:rsidRDefault="00905628" w:rsidP="00E15B60">
      <w:pPr>
        <w:pStyle w:val="BodyText"/>
        <w:spacing w:before="1" w:line="276" w:lineRule="auto"/>
        <w:ind w:left="279" w:right="874"/>
        <w:jc w:val="both"/>
        <w:rPr>
          <w:rFonts w:ascii="Times New Roman" w:hAnsi="Times New Roman" w:cs="Times New Roman"/>
          <w:sz w:val="24"/>
          <w:szCs w:val="24"/>
        </w:rPr>
      </w:pPr>
      <w:r w:rsidRPr="00AF238B">
        <w:rPr>
          <w:rFonts w:ascii="Times New Roman" w:hAnsi="Times New Roman" w:cs="Times New Roman"/>
          <w:sz w:val="24"/>
          <w:szCs w:val="24"/>
        </w:rPr>
        <w:t>Centre</w:t>
      </w:r>
      <w:r w:rsidR="00E15B60" w:rsidRPr="00AF238B">
        <w:rPr>
          <w:rFonts w:ascii="Times New Roman" w:hAnsi="Times New Roman" w:cs="Times New Roman"/>
          <w:sz w:val="24"/>
          <w:szCs w:val="24"/>
        </w:rPr>
        <w:t xml:space="preserve"> Management has the authority to exclude from the </w:t>
      </w:r>
      <w:proofErr w:type="spellStart"/>
      <w:r w:rsidRPr="00AF238B">
        <w:rPr>
          <w:rFonts w:ascii="Times New Roman" w:hAnsi="Times New Roman" w:cs="Times New Roman"/>
          <w:sz w:val="24"/>
          <w:szCs w:val="24"/>
        </w:rPr>
        <w:t>centre</w:t>
      </w:r>
      <w:proofErr w:type="spellEnd"/>
      <w:r w:rsidR="00E15B60" w:rsidRPr="00AF238B">
        <w:rPr>
          <w:rFonts w:ascii="Times New Roman" w:hAnsi="Times New Roman" w:cs="Times New Roman"/>
          <w:sz w:val="24"/>
          <w:szCs w:val="24"/>
        </w:rPr>
        <w:t xml:space="preserve"> premises any person who disrupts or who appears likely to become a disruption to the educational program. Any such individual shall be directed to leave the </w:t>
      </w:r>
      <w:proofErr w:type="spellStart"/>
      <w:r w:rsidRPr="00AF238B">
        <w:rPr>
          <w:rFonts w:ascii="Times New Roman" w:hAnsi="Times New Roman" w:cs="Times New Roman"/>
          <w:sz w:val="24"/>
          <w:szCs w:val="24"/>
        </w:rPr>
        <w:t>centre</w:t>
      </w:r>
      <w:proofErr w:type="spellEnd"/>
      <w:r w:rsidR="00E15B60" w:rsidRPr="00AF238B">
        <w:rPr>
          <w:rFonts w:ascii="Times New Roman" w:hAnsi="Times New Roman" w:cs="Times New Roman"/>
          <w:sz w:val="24"/>
          <w:szCs w:val="24"/>
        </w:rPr>
        <w:t xml:space="preserve"> premises immediately and law enforcement authorities shall be called if necessary.</w:t>
      </w:r>
    </w:p>
    <w:p w:rsidR="00905628" w:rsidRPr="00AF238B" w:rsidRDefault="00905628">
      <w:pPr>
        <w:widowControl/>
        <w:autoSpaceDE/>
        <w:autoSpaceDN/>
        <w:spacing w:after="160" w:line="259" w:lineRule="auto"/>
        <w:rPr>
          <w:rFonts w:ascii="Times New Roman" w:hAnsi="Times New Roman" w:cs="Times New Roman"/>
          <w:sz w:val="24"/>
          <w:szCs w:val="24"/>
        </w:rPr>
      </w:pPr>
      <w:r w:rsidRPr="00AF238B">
        <w:rPr>
          <w:rFonts w:ascii="Times New Roman" w:hAnsi="Times New Roman" w:cs="Times New Roman"/>
          <w:sz w:val="24"/>
          <w:szCs w:val="24"/>
        </w:rPr>
        <w:br w:type="page"/>
      </w:r>
    </w:p>
    <w:p w:rsidR="00E15B60" w:rsidRPr="00AF238B" w:rsidRDefault="00E15B60" w:rsidP="00E15B60">
      <w:pPr>
        <w:pStyle w:val="BodyText"/>
        <w:spacing w:before="1" w:line="276" w:lineRule="auto"/>
        <w:ind w:left="279" w:right="874"/>
        <w:jc w:val="both"/>
        <w:rPr>
          <w:rFonts w:ascii="Times New Roman" w:hAnsi="Times New Roman" w:cs="Times New Roman"/>
          <w:sz w:val="24"/>
          <w:szCs w:val="24"/>
        </w:rPr>
      </w:pPr>
    </w:p>
    <w:p w:rsidR="00E15B60" w:rsidRPr="00AF238B" w:rsidRDefault="00E15B60" w:rsidP="00E15B60">
      <w:pPr>
        <w:pStyle w:val="BodyText"/>
        <w:spacing w:before="4"/>
        <w:rPr>
          <w:rFonts w:ascii="Times New Roman" w:hAnsi="Times New Roman" w:cs="Times New Roman"/>
          <w:sz w:val="24"/>
          <w:szCs w:val="24"/>
        </w:rPr>
      </w:pPr>
    </w:p>
    <w:p w:rsidR="00E15B60" w:rsidRPr="00AF238B" w:rsidRDefault="00905628" w:rsidP="00E15B60">
      <w:pPr>
        <w:pStyle w:val="Heading1"/>
        <w:rPr>
          <w:rFonts w:ascii="Times New Roman" w:hAnsi="Times New Roman" w:cs="Times New Roman"/>
          <w:sz w:val="24"/>
          <w:szCs w:val="24"/>
        </w:rPr>
      </w:pPr>
      <w:bookmarkStart w:id="16" w:name="_Toc140228523"/>
      <w:bookmarkStart w:id="17" w:name="_Toc140230432"/>
      <w:r w:rsidRPr="00AF238B">
        <w:rPr>
          <w:rFonts w:ascii="Times New Roman" w:hAnsi="Times New Roman" w:cs="Times New Roman"/>
          <w:sz w:val="24"/>
          <w:szCs w:val="24"/>
        </w:rPr>
        <w:t>Centre</w:t>
      </w:r>
      <w:r w:rsidR="00E15B60" w:rsidRPr="00AF238B">
        <w:rPr>
          <w:rFonts w:ascii="Times New Roman" w:hAnsi="Times New Roman" w:cs="Times New Roman"/>
          <w:sz w:val="24"/>
          <w:szCs w:val="24"/>
        </w:rPr>
        <w:t xml:space="preserve"> Policies</w:t>
      </w:r>
      <w:bookmarkEnd w:id="16"/>
      <w:bookmarkEnd w:id="17"/>
    </w:p>
    <w:p w:rsidR="00E15B60" w:rsidRPr="00AF238B" w:rsidRDefault="00E15B60" w:rsidP="00E15B60">
      <w:pPr>
        <w:pStyle w:val="BodyText"/>
        <w:spacing w:before="49" w:line="276" w:lineRule="auto"/>
        <w:ind w:left="279" w:right="875"/>
        <w:jc w:val="both"/>
        <w:rPr>
          <w:rFonts w:ascii="Times New Roman" w:hAnsi="Times New Roman" w:cs="Times New Roman"/>
          <w:sz w:val="24"/>
          <w:szCs w:val="24"/>
        </w:rPr>
      </w:pPr>
      <w:r w:rsidRPr="00AF238B">
        <w:rPr>
          <w:rFonts w:ascii="Times New Roman" w:hAnsi="Times New Roman" w:cs="Times New Roman"/>
          <w:sz w:val="24"/>
          <w:szCs w:val="24"/>
        </w:rPr>
        <w:t>Other</w:t>
      </w:r>
      <w:r w:rsidRPr="00AF238B">
        <w:rPr>
          <w:rFonts w:ascii="Times New Roman" w:hAnsi="Times New Roman" w:cs="Times New Roman"/>
          <w:spacing w:val="-9"/>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policies</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may</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be</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particularly</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relevant</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this</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policy.</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Please</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see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our</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Relationship</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 xml:space="preserve">Sexuality Education Policy. </w:t>
      </w:r>
    </w:p>
    <w:p w:rsidR="00E15B60" w:rsidRPr="00AF238B" w:rsidRDefault="00E15B60" w:rsidP="00E15B60">
      <w:pPr>
        <w:pStyle w:val="BodyText"/>
        <w:spacing w:before="11"/>
        <w:rPr>
          <w:rFonts w:ascii="Times New Roman" w:hAnsi="Times New Roman" w:cs="Times New Roman"/>
          <w:sz w:val="24"/>
          <w:szCs w:val="24"/>
        </w:rPr>
      </w:pPr>
    </w:p>
    <w:p w:rsidR="00E15B60" w:rsidRPr="00AF238B" w:rsidRDefault="00E15B60" w:rsidP="00E15B60">
      <w:pPr>
        <w:pStyle w:val="Heading1"/>
        <w:spacing w:before="44"/>
        <w:rPr>
          <w:rFonts w:ascii="Times New Roman" w:hAnsi="Times New Roman" w:cs="Times New Roman"/>
          <w:sz w:val="24"/>
          <w:szCs w:val="24"/>
        </w:rPr>
      </w:pPr>
      <w:bookmarkStart w:id="18" w:name="_Toc140228524"/>
      <w:bookmarkStart w:id="19" w:name="_Toc140230433"/>
      <w:r w:rsidRPr="00AF238B">
        <w:rPr>
          <w:rFonts w:ascii="Times New Roman" w:hAnsi="Times New Roman" w:cs="Times New Roman"/>
          <w:sz w:val="24"/>
          <w:szCs w:val="24"/>
        </w:rPr>
        <w:t>Communication, involvement and dissemination</w:t>
      </w:r>
      <w:bookmarkEnd w:id="18"/>
      <w:bookmarkEnd w:id="19"/>
    </w:p>
    <w:p w:rsidR="00E15B60" w:rsidRPr="00AF238B" w:rsidRDefault="00E15B60" w:rsidP="00905628">
      <w:pPr>
        <w:pStyle w:val="BodyText"/>
        <w:spacing w:before="49"/>
        <w:ind w:left="284"/>
        <w:rPr>
          <w:rFonts w:ascii="Times New Roman" w:hAnsi="Times New Roman" w:cs="Times New Roman"/>
          <w:sz w:val="24"/>
          <w:szCs w:val="24"/>
        </w:rPr>
      </w:pPr>
      <w:r w:rsidRPr="00AF238B">
        <w:rPr>
          <w:rFonts w:ascii="Times New Roman" w:hAnsi="Times New Roman" w:cs="Times New Roman"/>
          <w:sz w:val="24"/>
          <w:szCs w:val="24"/>
        </w:rPr>
        <w:t xml:space="preserve">This policy was written by the SPHE/RSE </w:t>
      </w:r>
      <w:r w:rsidR="00905628" w:rsidRPr="00AF238B">
        <w:rPr>
          <w:rFonts w:ascii="Times New Roman" w:hAnsi="Times New Roman" w:cs="Times New Roman"/>
          <w:sz w:val="24"/>
          <w:szCs w:val="24"/>
        </w:rPr>
        <w:t>team</w:t>
      </w:r>
      <w:r w:rsidRPr="00AF238B">
        <w:rPr>
          <w:rFonts w:ascii="Times New Roman" w:hAnsi="Times New Roman" w:cs="Times New Roman"/>
          <w:sz w:val="24"/>
          <w:szCs w:val="24"/>
        </w:rPr>
        <w:t xml:space="preserve">. </w:t>
      </w:r>
    </w:p>
    <w:p w:rsidR="00905628" w:rsidRPr="00AF238B" w:rsidRDefault="00905628" w:rsidP="00905628">
      <w:pPr>
        <w:pStyle w:val="BodyText"/>
        <w:spacing w:before="49"/>
        <w:ind w:left="284"/>
        <w:rPr>
          <w:rFonts w:ascii="Times New Roman" w:hAnsi="Times New Roman" w:cs="Times New Roman"/>
          <w:sz w:val="24"/>
          <w:szCs w:val="24"/>
        </w:rPr>
      </w:pPr>
    </w:p>
    <w:p w:rsidR="00E15B60" w:rsidRPr="00AF238B" w:rsidRDefault="00E15B60" w:rsidP="00E15B60">
      <w:pPr>
        <w:pStyle w:val="Heading1"/>
        <w:spacing w:before="1"/>
        <w:ind w:left="284"/>
        <w:rPr>
          <w:rFonts w:ascii="Times New Roman" w:hAnsi="Times New Roman" w:cs="Times New Roman"/>
          <w:sz w:val="24"/>
          <w:szCs w:val="24"/>
        </w:rPr>
      </w:pPr>
      <w:bookmarkStart w:id="20" w:name="_Toc140228525"/>
      <w:bookmarkStart w:id="21" w:name="_Toc140230434"/>
      <w:r w:rsidRPr="00AF238B">
        <w:rPr>
          <w:rFonts w:ascii="Times New Roman" w:hAnsi="Times New Roman" w:cs="Times New Roman"/>
          <w:sz w:val="24"/>
          <w:szCs w:val="24"/>
        </w:rPr>
        <w:t>Evaluation</w:t>
      </w:r>
      <w:bookmarkEnd w:id="20"/>
      <w:bookmarkEnd w:id="21"/>
    </w:p>
    <w:p w:rsidR="00E15B60" w:rsidRPr="00AF238B" w:rsidRDefault="00E15B60" w:rsidP="00E15B60">
      <w:pPr>
        <w:pStyle w:val="BodyText"/>
        <w:spacing w:before="48" w:line="264" w:lineRule="auto"/>
        <w:ind w:left="279" w:right="750"/>
        <w:rPr>
          <w:rFonts w:ascii="Times New Roman" w:hAnsi="Times New Roman" w:cs="Times New Roman"/>
          <w:sz w:val="24"/>
          <w:szCs w:val="24"/>
        </w:rPr>
      </w:pPr>
      <w:r w:rsidRPr="00AF238B">
        <w:rPr>
          <w:rFonts w:ascii="Times New Roman" w:hAnsi="Times New Roman" w:cs="Times New Roman"/>
          <w:sz w:val="24"/>
          <w:szCs w:val="24"/>
        </w:rPr>
        <w:t>We</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are</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committed</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monitoring</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evaluating</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the</w:t>
      </w:r>
      <w:r w:rsidRPr="00AF238B">
        <w:rPr>
          <w:rFonts w:ascii="Times New Roman" w:hAnsi="Times New Roman" w:cs="Times New Roman"/>
          <w:spacing w:val="-9"/>
          <w:sz w:val="24"/>
          <w:szCs w:val="24"/>
        </w:rPr>
        <w:t xml:space="preserve"> </w:t>
      </w:r>
      <w:r w:rsidRPr="00AF238B">
        <w:rPr>
          <w:rFonts w:ascii="Times New Roman" w:hAnsi="Times New Roman" w:cs="Times New Roman"/>
          <w:sz w:val="24"/>
          <w:szCs w:val="24"/>
        </w:rPr>
        <w:t>effectiveness</w:t>
      </w:r>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8"/>
          <w:sz w:val="24"/>
          <w:szCs w:val="24"/>
        </w:rPr>
        <w:t xml:space="preserve"> </w:t>
      </w:r>
      <w:r w:rsidRPr="00AF238B">
        <w:rPr>
          <w:rFonts w:ascii="Times New Roman" w:hAnsi="Times New Roman" w:cs="Times New Roman"/>
          <w:sz w:val="24"/>
          <w:szCs w:val="24"/>
        </w:rPr>
        <w:t>all</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of</w:t>
      </w:r>
      <w:r w:rsidRPr="00AF238B">
        <w:rPr>
          <w:rFonts w:ascii="Times New Roman" w:hAnsi="Times New Roman" w:cs="Times New Roman"/>
          <w:spacing w:val="-10"/>
          <w:sz w:val="24"/>
          <w:szCs w:val="24"/>
        </w:rPr>
        <w:t xml:space="preserve"> </w:t>
      </w:r>
      <w:r w:rsidRPr="00AF238B">
        <w:rPr>
          <w:rFonts w:ascii="Times New Roman" w:hAnsi="Times New Roman" w:cs="Times New Roman"/>
          <w:sz w:val="24"/>
          <w:szCs w:val="24"/>
        </w:rPr>
        <w:t>our</w:t>
      </w:r>
      <w:r w:rsidRPr="00AF238B">
        <w:rPr>
          <w:rFonts w:ascii="Times New Roman" w:hAnsi="Times New Roman" w:cs="Times New Roman"/>
          <w:spacing w:val="-10"/>
          <w:sz w:val="24"/>
          <w:szCs w:val="24"/>
        </w:rPr>
        <w:t xml:space="preserve">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pacing w:val="-11"/>
          <w:sz w:val="24"/>
          <w:szCs w:val="24"/>
        </w:rPr>
        <w:t xml:space="preserve"> </w:t>
      </w:r>
      <w:r w:rsidRPr="00AF238B">
        <w:rPr>
          <w:rFonts w:ascii="Times New Roman" w:hAnsi="Times New Roman" w:cs="Times New Roman"/>
          <w:sz w:val="24"/>
          <w:szCs w:val="24"/>
        </w:rPr>
        <w:t>policies.</w:t>
      </w:r>
      <w:r w:rsidRPr="00AF238B">
        <w:rPr>
          <w:rFonts w:ascii="Times New Roman" w:hAnsi="Times New Roman" w:cs="Times New Roman"/>
          <w:spacing w:val="-9"/>
          <w:sz w:val="24"/>
          <w:szCs w:val="24"/>
        </w:rPr>
        <w:t xml:space="preserve"> </w:t>
      </w:r>
      <w:proofErr w:type="gramStart"/>
      <w:r w:rsidRPr="00AF238B">
        <w:rPr>
          <w:rFonts w:ascii="Times New Roman" w:hAnsi="Times New Roman" w:cs="Times New Roman"/>
          <w:sz w:val="24"/>
          <w:szCs w:val="24"/>
        </w:rPr>
        <w:t>Specifically</w:t>
      </w:r>
      <w:proofErr w:type="gramEnd"/>
      <w:r w:rsidRPr="00AF238B">
        <w:rPr>
          <w:rFonts w:ascii="Times New Roman" w:hAnsi="Times New Roman" w:cs="Times New Roman"/>
          <w:sz w:val="24"/>
          <w:szCs w:val="24"/>
        </w:rPr>
        <w:t xml:space="preserve"> important to this policy</w:t>
      </w:r>
      <w:r w:rsidRPr="00AF238B">
        <w:rPr>
          <w:rFonts w:ascii="Times New Roman" w:hAnsi="Times New Roman" w:cs="Times New Roman"/>
          <w:spacing w:val="-2"/>
          <w:sz w:val="24"/>
          <w:szCs w:val="24"/>
        </w:rPr>
        <w:t xml:space="preserve"> </w:t>
      </w:r>
      <w:r w:rsidRPr="00AF238B">
        <w:rPr>
          <w:rFonts w:ascii="Times New Roman" w:hAnsi="Times New Roman" w:cs="Times New Roman"/>
          <w:sz w:val="24"/>
          <w:szCs w:val="24"/>
        </w:rPr>
        <w:t>are:</w:t>
      </w:r>
    </w:p>
    <w:p w:rsidR="00E15B60" w:rsidRPr="00AF238B" w:rsidRDefault="00905628" w:rsidP="00E15B60">
      <w:pPr>
        <w:pStyle w:val="ListParagraph"/>
        <w:numPr>
          <w:ilvl w:val="0"/>
          <w:numId w:val="8"/>
        </w:numPr>
        <w:tabs>
          <w:tab w:val="left" w:pos="827"/>
        </w:tabs>
        <w:spacing w:before="19"/>
        <w:rPr>
          <w:rFonts w:ascii="Times New Roman" w:hAnsi="Times New Roman" w:cs="Times New Roman"/>
          <w:sz w:val="24"/>
          <w:szCs w:val="24"/>
        </w:rPr>
      </w:pPr>
      <w:r w:rsidRPr="00AF238B">
        <w:rPr>
          <w:rFonts w:ascii="Times New Roman" w:hAnsi="Times New Roman" w:cs="Times New Roman"/>
          <w:sz w:val="24"/>
          <w:szCs w:val="24"/>
        </w:rPr>
        <w:t>Learner</w:t>
      </w:r>
      <w:r w:rsidR="00E15B60" w:rsidRPr="00AF238B">
        <w:rPr>
          <w:rFonts w:ascii="Times New Roman" w:hAnsi="Times New Roman" w:cs="Times New Roman"/>
          <w:spacing w:val="15"/>
          <w:sz w:val="24"/>
          <w:szCs w:val="24"/>
        </w:rPr>
        <w:t xml:space="preserve"> </w:t>
      </w:r>
      <w:r w:rsidR="00E15B60" w:rsidRPr="00AF238B">
        <w:rPr>
          <w:rFonts w:ascii="Times New Roman" w:hAnsi="Times New Roman" w:cs="Times New Roman"/>
          <w:sz w:val="24"/>
          <w:szCs w:val="24"/>
        </w:rPr>
        <w:t>feedback</w:t>
      </w:r>
    </w:p>
    <w:p w:rsidR="00E15B60" w:rsidRPr="00AF238B" w:rsidRDefault="00E15B60" w:rsidP="00E15B60">
      <w:pPr>
        <w:pStyle w:val="ListParagraph"/>
        <w:numPr>
          <w:ilvl w:val="0"/>
          <w:numId w:val="8"/>
        </w:numPr>
        <w:tabs>
          <w:tab w:val="left" w:pos="827"/>
        </w:tabs>
        <w:spacing w:before="41"/>
        <w:ind w:hanging="183"/>
        <w:rPr>
          <w:rFonts w:ascii="Times New Roman" w:hAnsi="Times New Roman" w:cs="Times New Roman"/>
          <w:sz w:val="24"/>
          <w:szCs w:val="24"/>
        </w:rPr>
      </w:pPr>
      <w:r w:rsidRPr="00AF238B">
        <w:rPr>
          <w:rFonts w:ascii="Times New Roman" w:hAnsi="Times New Roman" w:cs="Times New Roman"/>
          <w:sz w:val="24"/>
          <w:szCs w:val="24"/>
        </w:rPr>
        <w:t>Staff</w:t>
      </w:r>
      <w:r w:rsidRPr="00AF238B">
        <w:rPr>
          <w:rFonts w:ascii="Times New Roman" w:hAnsi="Times New Roman" w:cs="Times New Roman"/>
          <w:spacing w:val="-2"/>
          <w:sz w:val="24"/>
          <w:szCs w:val="24"/>
        </w:rPr>
        <w:t xml:space="preserve"> </w:t>
      </w:r>
      <w:r w:rsidRPr="00AF238B">
        <w:rPr>
          <w:rFonts w:ascii="Times New Roman" w:hAnsi="Times New Roman" w:cs="Times New Roman"/>
          <w:sz w:val="24"/>
          <w:szCs w:val="24"/>
        </w:rPr>
        <w:t>feedback</w:t>
      </w:r>
    </w:p>
    <w:p w:rsidR="00E15B60" w:rsidRPr="00AF238B" w:rsidRDefault="00E15B60" w:rsidP="00E15B60">
      <w:pPr>
        <w:pStyle w:val="ListParagraph"/>
        <w:numPr>
          <w:ilvl w:val="0"/>
          <w:numId w:val="8"/>
        </w:numPr>
        <w:tabs>
          <w:tab w:val="left" w:pos="827"/>
        </w:tabs>
        <w:spacing w:before="41"/>
        <w:ind w:hanging="233"/>
        <w:rPr>
          <w:rFonts w:ascii="Times New Roman" w:hAnsi="Times New Roman" w:cs="Times New Roman"/>
          <w:sz w:val="24"/>
          <w:szCs w:val="24"/>
        </w:rPr>
      </w:pPr>
      <w:r w:rsidRPr="00AF238B">
        <w:rPr>
          <w:rFonts w:ascii="Times New Roman" w:hAnsi="Times New Roman" w:cs="Times New Roman"/>
          <w:sz w:val="24"/>
          <w:szCs w:val="24"/>
        </w:rPr>
        <w:t>Parental</w:t>
      </w:r>
      <w:r w:rsidRPr="00AF238B">
        <w:rPr>
          <w:rFonts w:ascii="Times New Roman" w:hAnsi="Times New Roman" w:cs="Times New Roman"/>
          <w:spacing w:val="-3"/>
          <w:sz w:val="24"/>
          <w:szCs w:val="24"/>
        </w:rPr>
        <w:t xml:space="preserve"> </w:t>
      </w:r>
      <w:r w:rsidRPr="00AF238B">
        <w:rPr>
          <w:rFonts w:ascii="Times New Roman" w:hAnsi="Times New Roman" w:cs="Times New Roman"/>
          <w:sz w:val="24"/>
          <w:szCs w:val="24"/>
        </w:rPr>
        <w:t>feedback</w:t>
      </w:r>
    </w:p>
    <w:p w:rsidR="00E15B60" w:rsidRPr="00AF238B" w:rsidRDefault="00E15B60" w:rsidP="00E15B60">
      <w:pPr>
        <w:pStyle w:val="BodyText"/>
        <w:rPr>
          <w:rFonts w:ascii="Times New Roman" w:hAnsi="Times New Roman" w:cs="Times New Roman"/>
          <w:sz w:val="24"/>
          <w:szCs w:val="24"/>
        </w:rPr>
      </w:pPr>
    </w:p>
    <w:p w:rsidR="00E15B60" w:rsidRPr="00AF238B" w:rsidRDefault="00E15B60" w:rsidP="00E15B60">
      <w:pPr>
        <w:pStyle w:val="BodyText"/>
        <w:rPr>
          <w:rFonts w:ascii="Times New Roman" w:hAnsi="Times New Roman" w:cs="Times New Roman"/>
          <w:sz w:val="24"/>
          <w:szCs w:val="24"/>
        </w:rPr>
      </w:pPr>
    </w:p>
    <w:p w:rsidR="00E15B60" w:rsidRPr="00AF238B" w:rsidRDefault="00E15B60" w:rsidP="00E15B60">
      <w:pPr>
        <w:spacing w:line="276" w:lineRule="auto"/>
        <w:rPr>
          <w:rFonts w:ascii="Times New Roman" w:hAnsi="Times New Roman" w:cs="Times New Roman"/>
          <w:sz w:val="24"/>
          <w:szCs w:val="24"/>
        </w:rPr>
        <w:sectPr w:rsidR="00E15B60" w:rsidRPr="00AF238B" w:rsidSect="00905628">
          <w:pgSz w:w="12240" w:h="15840"/>
          <w:pgMar w:top="150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AF238B" w:rsidRDefault="00E15B60" w:rsidP="00E15B60">
      <w:pPr>
        <w:pStyle w:val="Heading1"/>
        <w:spacing w:before="22"/>
        <w:jc w:val="both"/>
        <w:rPr>
          <w:rFonts w:ascii="Times New Roman" w:hAnsi="Times New Roman" w:cs="Times New Roman"/>
          <w:sz w:val="24"/>
          <w:szCs w:val="24"/>
        </w:rPr>
      </w:pPr>
      <w:bookmarkStart w:id="22" w:name="_Toc140228527"/>
      <w:bookmarkStart w:id="23" w:name="_Toc140230435"/>
      <w:r w:rsidRPr="00AF238B">
        <w:rPr>
          <w:rFonts w:ascii="Times New Roman" w:hAnsi="Times New Roman" w:cs="Times New Roman"/>
          <w:sz w:val="24"/>
          <w:szCs w:val="24"/>
        </w:rPr>
        <w:lastRenderedPageBreak/>
        <w:t>Review and Development</w:t>
      </w:r>
      <w:bookmarkEnd w:id="22"/>
      <w:bookmarkEnd w:id="23"/>
    </w:p>
    <w:p w:rsidR="00E15B60" w:rsidRPr="00AF238B" w:rsidRDefault="00E15B60" w:rsidP="00E15B60">
      <w:pPr>
        <w:pStyle w:val="BodyText"/>
        <w:spacing w:before="49" w:line="276" w:lineRule="auto"/>
        <w:ind w:left="279" w:right="880"/>
        <w:jc w:val="both"/>
        <w:rPr>
          <w:rFonts w:ascii="Times New Roman" w:hAnsi="Times New Roman" w:cs="Times New Roman"/>
          <w:sz w:val="24"/>
          <w:szCs w:val="24"/>
        </w:rPr>
      </w:pPr>
      <w:r w:rsidRPr="00AF238B">
        <w:rPr>
          <w:rFonts w:ascii="Times New Roman" w:hAnsi="Times New Roman" w:cs="Times New Roman"/>
          <w:sz w:val="24"/>
          <w:szCs w:val="24"/>
        </w:rPr>
        <w:t xml:space="preserve">We are also committed to the review and development of our </w:t>
      </w:r>
      <w:proofErr w:type="spellStart"/>
      <w:r w:rsidR="00905628" w:rsidRPr="00AF238B">
        <w:rPr>
          <w:rFonts w:ascii="Times New Roman" w:hAnsi="Times New Roman" w:cs="Times New Roman"/>
          <w:sz w:val="24"/>
          <w:szCs w:val="24"/>
        </w:rPr>
        <w:t>centre</w:t>
      </w:r>
      <w:proofErr w:type="spellEnd"/>
      <w:r w:rsidRPr="00AF238B">
        <w:rPr>
          <w:rFonts w:ascii="Times New Roman" w:hAnsi="Times New Roman" w:cs="Times New Roman"/>
          <w:sz w:val="24"/>
          <w:szCs w:val="24"/>
        </w:rPr>
        <w:t xml:space="preserve"> policies. As part of our ongoing review</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process,</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this</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policy</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will</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be</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examined</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to</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reflect</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feedback</w:t>
      </w:r>
      <w:r w:rsidRPr="00AF238B">
        <w:rPr>
          <w:rFonts w:ascii="Times New Roman" w:hAnsi="Times New Roman" w:cs="Times New Roman"/>
          <w:spacing w:val="-5"/>
          <w:sz w:val="24"/>
          <w:szCs w:val="24"/>
        </w:rPr>
        <w:t xml:space="preserve"> </w:t>
      </w:r>
      <w:r w:rsidRPr="00AF238B">
        <w:rPr>
          <w:rFonts w:ascii="Times New Roman" w:hAnsi="Times New Roman" w:cs="Times New Roman"/>
          <w:sz w:val="24"/>
          <w:szCs w:val="24"/>
        </w:rPr>
        <w:t>from</w:t>
      </w:r>
      <w:r w:rsidRPr="00AF238B">
        <w:rPr>
          <w:rFonts w:ascii="Times New Roman" w:hAnsi="Times New Roman" w:cs="Times New Roman"/>
          <w:spacing w:val="-7"/>
          <w:sz w:val="24"/>
          <w:szCs w:val="24"/>
        </w:rPr>
        <w:t xml:space="preserve"> </w:t>
      </w:r>
      <w:r w:rsidRPr="00AF238B">
        <w:rPr>
          <w:rFonts w:ascii="Times New Roman" w:hAnsi="Times New Roman" w:cs="Times New Roman"/>
          <w:sz w:val="24"/>
          <w:szCs w:val="24"/>
        </w:rPr>
        <w:t>our</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evaluation</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practices</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and</w:t>
      </w:r>
      <w:r w:rsidRPr="00AF238B">
        <w:rPr>
          <w:rFonts w:ascii="Times New Roman" w:hAnsi="Times New Roman" w:cs="Times New Roman"/>
          <w:spacing w:val="-6"/>
          <w:sz w:val="24"/>
          <w:szCs w:val="24"/>
        </w:rPr>
        <w:t xml:space="preserve"> </w:t>
      </w:r>
      <w:r w:rsidRPr="00AF238B">
        <w:rPr>
          <w:rFonts w:ascii="Times New Roman" w:hAnsi="Times New Roman" w:cs="Times New Roman"/>
          <w:sz w:val="24"/>
          <w:szCs w:val="24"/>
        </w:rPr>
        <w:t>also</w:t>
      </w:r>
      <w:r w:rsidRPr="00AF238B">
        <w:rPr>
          <w:rFonts w:ascii="Times New Roman" w:hAnsi="Times New Roman" w:cs="Times New Roman"/>
          <w:spacing w:val="-4"/>
          <w:sz w:val="24"/>
          <w:szCs w:val="24"/>
        </w:rPr>
        <w:t xml:space="preserve"> </w:t>
      </w:r>
      <w:r w:rsidRPr="00AF238B">
        <w:rPr>
          <w:rFonts w:ascii="Times New Roman" w:hAnsi="Times New Roman" w:cs="Times New Roman"/>
          <w:sz w:val="24"/>
          <w:szCs w:val="24"/>
        </w:rPr>
        <w:t>to ensure legal compliance and the maintenance of best</w:t>
      </w:r>
      <w:r w:rsidRPr="00AF238B">
        <w:rPr>
          <w:rFonts w:ascii="Times New Roman" w:hAnsi="Times New Roman" w:cs="Times New Roman"/>
          <w:spacing w:val="-13"/>
          <w:sz w:val="24"/>
          <w:szCs w:val="24"/>
        </w:rPr>
        <w:t xml:space="preserve"> </w:t>
      </w:r>
      <w:r w:rsidRPr="00AF238B">
        <w:rPr>
          <w:rFonts w:ascii="Times New Roman" w:hAnsi="Times New Roman" w:cs="Times New Roman"/>
          <w:sz w:val="24"/>
          <w:szCs w:val="24"/>
        </w:rPr>
        <w:t>practices.</w:t>
      </w:r>
    </w:p>
    <w:p w:rsidR="00E15B60" w:rsidRDefault="00E15B60" w:rsidP="00E15B60">
      <w:pPr>
        <w:spacing w:line="276" w:lineRule="auto"/>
        <w:jc w:val="both"/>
        <w:sectPr w:rsidR="00E15B60" w:rsidSect="00905628">
          <w:pgSz w:w="12240" w:h="15840"/>
          <w:pgMar w:top="142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AF238B" w:rsidRDefault="00E15B60" w:rsidP="00360A67">
      <w:pPr>
        <w:pStyle w:val="Heading1"/>
        <w:ind w:left="0"/>
        <w:rPr>
          <w:rFonts w:ascii="Times New Roman" w:hAnsi="Times New Roman" w:cs="Times New Roman"/>
        </w:rPr>
      </w:pPr>
      <w:bookmarkStart w:id="24" w:name="_Toc140228528"/>
      <w:bookmarkStart w:id="25" w:name="_Toc140230436"/>
      <w:bookmarkStart w:id="26" w:name="_GoBack"/>
      <w:r w:rsidRPr="00AF238B">
        <w:rPr>
          <w:rFonts w:ascii="Times New Roman" w:hAnsi="Times New Roman" w:cs="Times New Roman"/>
        </w:rPr>
        <w:lastRenderedPageBreak/>
        <w:t>Appendi</w:t>
      </w:r>
      <w:bookmarkEnd w:id="24"/>
      <w:r w:rsidR="00AF238B" w:rsidRPr="00AF238B">
        <w:rPr>
          <w:rFonts w:ascii="Times New Roman" w:hAnsi="Times New Roman" w:cs="Times New Roman"/>
        </w:rPr>
        <w:t>ces</w:t>
      </w:r>
      <w:bookmarkEnd w:id="25"/>
    </w:p>
    <w:bookmarkEnd w:id="26"/>
    <w:p w:rsidR="00E15B60" w:rsidRDefault="00E15B60" w:rsidP="00360A67">
      <w:pPr>
        <w:spacing w:before="38" w:line="840" w:lineRule="atLeast"/>
        <w:ind w:left="260" w:right="1297" w:firstLine="4964"/>
        <w:sectPr w:rsidR="00E15B60" w:rsidSect="00905628">
          <w:pgSz w:w="12240" w:h="15840"/>
          <w:pgMar w:top="1420" w:right="600" w:bottom="280" w:left="11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1617" w:space="92"/>
            <w:col w:w="8751"/>
          </w:cols>
        </w:sectPr>
      </w:pPr>
    </w:p>
    <w:p w:rsidR="00E15B60" w:rsidRDefault="00E15B60" w:rsidP="00360A67">
      <w:pPr>
        <w:pStyle w:val="Heading2"/>
        <w:rPr>
          <w:sz w:val="20"/>
        </w:rPr>
      </w:pPr>
    </w:p>
    <w:p w:rsidR="00360A67" w:rsidRPr="00360A67" w:rsidRDefault="00360A67" w:rsidP="00360A67">
      <w:pPr>
        <w:pStyle w:val="Heading1"/>
        <w:rPr>
          <w:rFonts w:ascii="Times New Roman" w:hAnsi="Times New Roman" w:cs="Times New Roman"/>
          <w:sz w:val="26"/>
          <w:szCs w:val="26"/>
        </w:rPr>
      </w:pPr>
      <w:bookmarkStart w:id="27" w:name="_Toc140230437"/>
      <w:r w:rsidRPr="00360A67">
        <w:rPr>
          <w:rFonts w:ascii="Times New Roman" w:hAnsi="Times New Roman" w:cs="Times New Roman"/>
          <w:sz w:val="26"/>
          <w:szCs w:val="26"/>
        </w:rPr>
        <w:t>Appendix 1</w:t>
      </w:r>
      <w:bookmarkEnd w:id="27"/>
    </w:p>
    <w:p w:rsidR="00360A67" w:rsidRPr="00360A67" w:rsidRDefault="00360A67" w:rsidP="00360A67">
      <w:pPr>
        <w:pStyle w:val="Heading1"/>
        <w:rPr>
          <w:rFonts w:ascii="Times New Roman" w:hAnsi="Times New Roman" w:cs="Times New Roman"/>
          <w:sz w:val="24"/>
          <w:szCs w:val="24"/>
        </w:rPr>
      </w:pPr>
      <w:bookmarkStart w:id="28" w:name="_Toc140230438"/>
      <w:r w:rsidRPr="00360A67">
        <w:rPr>
          <w:rFonts w:ascii="Times New Roman" w:hAnsi="Times New Roman" w:cs="Times New Roman"/>
          <w:sz w:val="24"/>
          <w:szCs w:val="24"/>
        </w:rPr>
        <w:t>Circular 0023/2010 To Chairpersons of Boards of Management and Coordinators</w:t>
      </w:r>
      <w:bookmarkEnd w:id="28"/>
    </w:p>
    <w:p w:rsidR="00360A67" w:rsidRPr="00360A67" w:rsidRDefault="00360A67" w:rsidP="00360A67">
      <w:pPr>
        <w:pStyle w:val="Heading1"/>
        <w:rPr>
          <w:rFonts w:ascii="Times New Roman" w:hAnsi="Times New Roman" w:cs="Times New Roman"/>
          <w:sz w:val="24"/>
          <w:szCs w:val="24"/>
        </w:rPr>
      </w:pPr>
      <w:bookmarkStart w:id="29" w:name="_Toc140230439"/>
      <w:r w:rsidRPr="00360A67">
        <w:rPr>
          <w:rFonts w:ascii="Times New Roman" w:hAnsi="Times New Roman" w:cs="Times New Roman"/>
          <w:sz w:val="24"/>
          <w:szCs w:val="24"/>
        </w:rPr>
        <w:t xml:space="preserve">of all Post-Primary </w:t>
      </w:r>
      <w:proofErr w:type="spellStart"/>
      <w:r w:rsidRPr="00360A67">
        <w:rPr>
          <w:rFonts w:ascii="Times New Roman" w:hAnsi="Times New Roman" w:cs="Times New Roman"/>
          <w:sz w:val="24"/>
          <w:szCs w:val="24"/>
        </w:rPr>
        <w:t>Centres</w:t>
      </w:r>
      <w:bookmarkEnd w:id="29"/>
      <w:proofErr w:type="spellEnd"/>
    </w:p>
    <w:p w:rsidR="00E15B60" w:rsidRPr="00360A67" w:rsidRDefault="00E15B60" w:rsidP="00360A67">
      <w:pPr>
        <w:pStyle w:val="Heading1"/>
        <w:rPr>
          <w:rFonts w:ascii="Times New Roman" w:hAnsi="Times New Roman" w:cs="Times New Roman"/>
          <w:sz w:val="24"/>
          <w:szCs w:val="24"/>
        </w:rPr>
      </w:pPr>
      <w:bookmarkStart w:id="30" w:name="_Toc140230440"/>
      <w:r w:rsidRPr="00360A67">
        <w:rPr>
          <w:rFonts w:ascii="Times New Roman" w:hAnsi="Times New Roman" w:cs="Times New Roman"/>
          <w:sz w:val="24"/>
          <w:szCs w:val="24"/>
        </w:rPr>
        <w:t>Social, Personal and Health Education (SPHE) &amp; Relationships and Sexuality Education</w:t>
      </w:r>
      <w:bookmarkEnd w:id="30"/>
    </w:p>
    <w:p w:rsidR="00E15B60" w:rsidRPr="00360A67" w:rsidRDefault="00E15B60" w:rsidP="00360A67">
      <w:pPr>
        <w:pStyle w:val="Heading1"/>
        <w:rPr>
          <w:rFonts w:ascii="Times New Roman" w:hAnsi="Times New Roman" w:cs="Times New Roman"/>
          <w:sz w:val="24"/>
          <w:szCs w:val="24"/>
        </w:rPr>
      </w:pPr>
      <w:bookmarkStart w:id="31" w:name="_Toc140230441"/>
      <w:r w:rsidRPr="00360A67">
        <w:rPr>
          <w:rFonts w:ascii="Times New Roman" w:hAnsi="Times New Roman" w:cs="Times New Roman"/>
          <w:sz w:val="24"/>
          <w:szCs w:val="24"/>
        </w:rPr>
        <w:t>(RSE)</w:t>
      </w:r>
      <w:bookmarkEnd w:id="31"/>
    </w:p>
    <w:p w:rsidR="00E15B60" w:rsidRPr="00360A67" w:rsidRDefault="00E15B60" w:rsidP="00360A67">
      <w:pPr>
        <w:pStyle w:val="Heading1"/>
        <w:rPr>
          <w:rFonts w:ascii="Times New Roman" w:hAnsi="Times New Roman" w:cs="Times New Roman"/>
          <w:sz w:val="24"/>
          <w:szCs w:val="24"/>
        </w:rPr>
      </w:pPr>
      <w:bookmarkStart w:id="32" w:name="_Toc140230442"/>
      <w:r w:rsidRPr="00360A67">
        <w:rPr>
          <w:rFonts w:ascii="Times New Roman" w:hAnsi="Times New Roman" w:cs="Times New Roman"/>
          <w:sz w:val="24"/>
          <w:szCs w:val="24"/>
        </w:rPr>
        <w:t>Best Practice Guidelines for Post-Primary</w:t>
      </w:r>
      <w:r w:rsidR="00360A67">
        <w:rPr>
          <w:rFonts w:ascii="Times New Roman" w:hAnsi="Times New Roman" w:cs="Times New Roman"/>
          <w:sz w:val="24"/>
          <w:szCs w:val="24"/>
        </w:rPr>
        <w:t xml:space="preserv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bookmarkEnd w:id="32"/>
      <w:proofErr w:type="spellEnd"/>
    </w:p>
    <w:p w:rsidR="00E15B60" w:rsidRDefault="00E15B60" w:rsidP="00E15B60">
      <w:pPr>
        <w:pStyle w:val="BodyText"/>
        <w:rPr>
          <w:b/>
          <w:sz w:val="28"/>
        </w:rPr>
      </w:pPr>
    </w:p>
    <w:p w:rsidR="00E15B60" w:rsidRDefault="00E15B60" w:rsidP="00E15B60">
      <w:pPr>
        <w:pStyle w:val="BodyText"/>
        <w:spacing w:before="4"/>
        <w:rPr>
          <w:b/>
          <w:sz w:val="26"/>
        </w:rPr>
      </w:pPr>
    </w:p>
    <w:p w:rsidR="00E15B60" w:rsidRPr="00360A67" w:rsidRDefault="00E15B60" w:rsidP="00E15B60">
      <w:pPr>
        <w:ind w:left="260"/>
        <w:rPr>
          <w:rFonts w:ascii="Times New Roman" w:hAnsi="Times New Roman" w:cs="Times New Roman"/>
          <w:b/>
          <w:sz w:val="24"/>
          <w:szCs w:val="24"/>
        </w:rPr>
      </w:pPr>
      <w:r w:rsidRPr="00360A67">
        <w:rPr>
          <w:rFonts w:ascii="Times New Roman" w:hAnsi="Times New Roman" w:cs="Times New Roman"/>
          <w:b/>
          <w:sz w:val="24"/>
          <w:szCs w:val="24"/>
        </w:rPr>
        <w:t>INTRODUCTION</w:t>
      </w:r>
    </w:p>
    <w:p w:rsidR="00E15B60" w:rsidRPr="00360A67" w:rsidRDefault="00E15B60" w:rsidP="00E15B60">
      <w:pPr>
        <w:spacing w:before="133" w:line="254" w:lineRule="auto"/>
        <w:ind w:left="260" w:right="860"/>
        <w:jc w:val="both"/>
        <w:rPr>
          <w:rFonts w:ascii="Times New Roman" w:hAnsi="Times New Roman" w:cs="Times New Roman"/>
          <w:sz w:val="24"/>
          <w:szCs w:val="24"/>
        </w:rPr>
      </w:pPr>
      <w:r w:rsidRPr="00360A67">
        <w:rPr>
          <w:rFonts w:ascii="Times New Roman" w:hAnsi="Times New Roman" w:cs="Times New Roman"/>
          <w:sz w:val="24"/>
          <w:szCs w:val="24"/>
        </w:rPr>
        <w:t>The Department of Education and Science wishes to advise management authorities of the necessity</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adhere</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best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practice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guidelines</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mandatory</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implementation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SPHE/RSE</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in the junior cycle and RSE in the senior</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cycle.</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spacing w:line="254" w:lineRule="auto"/>
        <w:ind w:left="260" w:right="836"/>
        <w:jc w:val="both"/>
        <w:rPr>
          <w:rFonts w:ascii="Times New Roman" w:hAnsi="Times New Roman" w:cs="Times New Roman"/>
          <w:sz w:val="24"/>
          <w:szCs w:val="24"/>
        </w:rPr>
      </w:pPr>
      <w:r w:rsidRPr="00360A67">
        <w:rPr>
          <w:rFonts w:ascii="Times New Roman" w:hAnsi="Times New Roman" w:cs="Times New Roman"/>
          <w:sz w:val="24"/>
          <w:szCs w:val="24"/>
        </w:rPr>
        <w:t xml:space="preserve">National and international research has consistently shown that the qualified classroom teacher is the best placed professional to work sensitively and consistently with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and that s/he </w:t>
      </w:r>
      <w:r w:rsidRPr="00360A67">
        <w:rPr>
          <w:rFonts w:ascii="Times New Roman" w:hAnsi="Times New Roman" w:cs="Times New Roman"/>
          <w:w w:val="95"/>
          <w:sz w:val="24"/>
          <w:szCs w:val="24"/>
        </w:rPr>
        <w:t>can</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have</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a</w:t>
      </w:r>
      <w:r w:rsidRPr="00360A67">
        <w:rPr>
          <w:rFonts w:ascii="Times New Roman" w:hAnsi="Times New Roman" w:cs="Times New Roman"/>
          <w:spacing w:val="-17"/>
          <w:w w:val="95"/>
          <w:sz w:val="24"/>
          <w:szCs w:val="24"/>
        </w:rPr>
        <w:t xml:space="preserve"> </w:t>
      </w:r>
      <w:r w:rsidRPr="00360A67">
        <w:rPr>
          <w:rFonts w:ascii="Times New Roman" w:hAnsi="Times New Roman" w:cs="Times New Roman"/>
          <w:w w:val="95"/>
          <w:sz w:val="24"/>
          <w:szCs w:val="24"/>
        </w:rPr>
        <w:t>powerful</w:t>
      </w:r>
      <w:r w:rsidRPr="00360A67">
        <w:rPr>
          <w:rFonts w:ascii="Times New Roman" w:hAnsi="Times New Roman" w:cs="Times New Roman"/>
          <w:spacing w:val="-28"/>
          <w:w w:val="95"/>
          <w:sz w:val="24"/>
          <w:szCs w:val="24"/>
        </w:rPr>
        <w:t xml:space="preserve"> </w:t>
      </w:r>
      <w:r w:rsidRPr="00360A67">
        <w:rPr>
          <w:rFonts w:ascii="Times New Roman" w:hAnsi="Times New Roman" w:cs="Times New Roman"/>
          <w:w w:val="95"/>
          <w:sz w:val="24"/>
          <w:szCs w:val="24"/>
        </w:rPr>
        <w:t>impact</w:t>
      </w:r>
      <w:r w:rsidRPr="00360A67">
        <w:rPr>
          <w:rFonts w:ascii="Times New Roman" w:hAnsi="Times New Roman" w:cs="Times New Roman"/>
          <w:spacing w:val="-26"/>
          <w:w w:val="95"/>
          <w:sz w:val="24"/>
          <w:szCs w:val="24"/>
        </w:rPr>
        <w:t xml:space="preserve"> </w:t>
      </w:r>
      <w:r w:rsidRPr="00360A67">
        <w:rPr>
          <w:rFonts w:ascii="Times New Roman" w:hAnsi="Times New Roman" w:cs="Times New Roman"/>
          <w:w w:val="95"/>
          <w:sz w:val="24"/>
          <w:szCs w:val="24"/>
        </w:rPr>
        <w:t>on</w:t>
      </w:r>
      <w:r w:rsidRPr="00360A67">
        <w:rPr>
          <w:rFonts w:ascii="Times New Roman" w:hAnsi="Times New Roman" w:cs="Times New Roman"/>
          <w:spacing w:val="-26"/>
          <w:w w:val="95"/>
          <w:sz w:val="24"/>
          <w:szCs w:val="24"/>
        </w:rPr>
        <w:t xml:space="preserve"> </w:t>
      </w:r>
      <w:r w:rsidRPr="00360A67">
        <w:rPr>
          <w:rFonts w:ascii="Times New Roman" w:hAnsi="Times New Roman" w:cs="Times New Roman"/>
          <w:w w:val="95"/>
          <w:sz w:val="24"/>
          <w:szCs w:val="24"/>
        </w:rPr>
        <w:t>influencing</w:t>
      </w:r>
      <w:r w:rsidRPr="00360A67">
        <w:rPr>
          <w:rFonts w:ascii="Times New Roman" w:hAnsi="Times New Roman" w:cs="Times New Roman"/>
          <w:spacing w:val="-28"/>
          <w:w w:val="95"/>
          <w:sz w:val="24"/>
          <w:szCs w:val="24"/>
        </w:rPr>
        <w:t xml:space="preserve"> </w:t>
      </w:r>
      <w:r w:rsidR="00905628" w:rsidRPr="00360A67">
        <w:rPr>
          <w:rFonts w:ascii="Times New Roman" w:hAnsi="Times New Roman" w:cs="Times New Roman"/>
          <w:w w:val="95"/>
          <w:sz w:val="24"/>
          <w:szCs w:val="24"/>
        </w:rPr>
        <w:t>learners</w:t>
      </w:r>
      <w:r w:rsidRPr="00360A67">
        <w:rPr>
          <w:rFonts w:ascii="Times New Roman" w:hAnsi="Times New Roman" w:cs="Times New Roman"/>
          <w:w w:val="95"/>
          <w:sz w:val="24"/>
          <w:szCs w:val="24"/>
        </w:rPr>
        <w:t>’</w:t>
      </w:r>
      <w:r w:rsidRPr="00360A67">
        <w:rPr>
          <w:rFonts w:ascii="Times New Roman" w:hAnsi="Times New Roman" w:cs="Times New Roman"/>
          <w:spacing w:val="-27"/>
          <w:w w:val="95"/>
          <w:sz w:val="24"/>
          <w:szCs w:val="24"/>
        </w:rPr>
        <w:t xml:space="preserve"> </w:t>
      </w:r>
      <w:r w:rsidRPr="00360A67">
        <w:rPr>
          <w:rFonts w:ascii="Times New Roman" w:hAnsi="Times New Roman" w:cs="Times New Roman"/>
          <w:w w:val="95"/>
          <w:sz w:val="24"/>
          <w:szCs w:val="24"/>
        </w:rPr>
        <w:t>attitudes,</w:t>
      </w:r>
      <w:r w:rsidRPr="00360A67">
        <w:rPr>
          <w:rFonts w:ascii="Times New Roman" w:hAnsi="Times New Roman" w:cs="Times New Roman"/>
          <w:spacing w:val="-28"/>
          <w:w w:val="95"/>
          <w:sz w:val="24"/>
          <w:szCs w:val="24"/>
        </w:rPr>
        <w:t xml:space="preserve"> </w:t>
      </w:r>
      <w:r w:rsidRPr="00360A67">
        <w:rPr>
          <w:rFonts w:ascii="Times New Roman" w:hAnsi="Times New Roman" w:cs="Times New Roman"/>
          <w:w w:val="95"/>
          <w:sz w:val="24"/>
          <w:szCs w:val="24"/>
        </w:rPr>
        <w:t>values</w:t>
      </w:r>
      <w:r w:rsidRPr="00360A67">
        <w:rPr>
          <w:rFonts w:ascii="Times New Roman" w:hAnsi="Times New Roman" w:cs="Times New Roman"/>
          <w:spacing w:val="-28"/>
          <w:w w:val="95"/>
          <w:sz w:val="24"/>
          <w:szCs w:val="24"/>
        </w:rPr>
        <w:t xml:space="preserve"> </w:t>
      </w:r>
      <w:r w:rsidRPr="00360A67">
        <w:rPr>
          <w:rFonts w:ascii="Times New Roman" w:hAnsi="Times New Roman" w:cs="Times New Roman"/>
          <w:w w:val="95"/>
          <w:sz w:val="24"/>
          <w:szCs w:val="24"/>
        </w:rPr>
        <w:t>and</w:t>
      </w:r>
      <w:r w:rsidRPr="00360A67">
        <w:rPr>
          <w:rFonts w:ascii="Times New Roman" w:hAnsi="Times New Roman" w:cs="Times New Roman"/>
          <w:spacing w:val="-26"/>
          <w:w w:val="95"/>
          <w:sz w:val="24"/>
          <w:szCs w:val="24"/>
        </w:rPr>
        <w:t xml:space="preserve"> </w:t>
      </w:r>
      <w:proofErr w:type="spellStart"/>
      <w:r w:rsidRPr="00360A67">
        <w:rPr>
          <w:rFonts w:ascii="Times New Roman" w:hAnsi="Times New Roman" w:cs="Times New Roman"/>
          <w:w w:val="95"/>
          <w:sz w:val="24"/>
          <w:szCs w:val="24"/>
        </w:rPr>
        <w:t>behaviour</w:t>
      </w:r>
      <w:proofErr w:type="spellEnd"/>
      <w:r w:rsidRPr="00360A67">
        <w:rPr>
          <w:rFonts w:ascii="Times New Roman" w:hAnsi="Times New Roman" w:cs="Times New Roman"/>
          <w:spacing w:val="-28"/>
          <w:w w:val="95"/>
          <w:sz w:val="24"/>
          <w:szCs w:val="24"/>
        </w:rPr>
        <w:t xml:space="preserve"> </w:t>
      </w:r>
      <w:r w:rsidRPr="00360A67">
        <w:rPr>
          <w:rFonts w:ascii="Times New Roman" w:hAnsi="Times New Roman" w:cs="Times New Roman"/>
          <w:w w:val="95"/>
          <w:sz w:val="24"/>
          <w:szCs w:val="24"/>
        </w:rPr>
        <w:t>in</w:t>
      </w:r>
      <w:r w:rsidRPr="00360A67">
        <w:rPr>
          <w:rFonts w:ascii="Times New Roman" w:hAnsi="Times New Roman" w:cs="Times New Roman"/>
          <w:spacing w:val="-27"/>
          <w:w w:val="95"/>
          <w:sz w:val="24"/>
          <w:szCs w:val="24"/>
        </w:rPr>
        <w:t xml:space="preserve"> </w:t>
      </w:r>
      <w:r w:rsidRPr="00360A67">
        <w:rPr>
          <w:rFonts w:ascii="Times New Roman" w:hAnsi="Times New Roman" w:cs="Times New Roman"/>
          <w:w w:val="95"/>
          <w:sz w:val="24"/>
          <w:szCs w:val="24"/>
        </w:rPr>
        <w:t>all</w:t>
      </w:r>
      <w:r w:rsidRPr="00360A67">
        <w:rPr>
          <w:rFonts w:ascii="Times New Roman" w:hAnsi="Times New Roman" w:cs="Times New Roman"/>
          <w:spacing w:val="-29"/>
          <w:w w:val="95"/>
          <w:sz w:val="24"/>
          <w:szCs w:val="24"/>
        </w:rPr>
        <w:t xml:space="preserve"> </w:t>
      </w:r>
      <w:r w:rsidRPr="00360A67">
        <w:rPr>
          <w:rFonts w:ascii="Times New Roman" w:hAnsi="Times New Roman" w:cs="Times New Roman"/>
          <w:w w:val="95"/>
          <w:sz w:val="24"/>
          <w:szCs w:val="24"/>
        </w:rPr>
        <w:t xml:space="preserve">aspects </w:t>
      </w:r>
      <w:r w:rsidRPr="00360A67">
        <w:rPr>
          <w:rFonts w:ascii="Times New Roman" w:hAnsi="Times New Roman" w:cs="Times New Roman"/>
          <w:sz w:val="24"/>
          <w:szCs w:val="24"/>
        </w:rPr>
        <w:t>of health</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education.</w:t>
      </w:r>
    </w:p>
    <w:p w:rsidR="00E15B60" w:rsidRPr="00360A67" w:rsidRDefault="00E15B60" w:rsidP="00E15B60">
      <w:pPr>
        <w:pStyle w:val="BodyText"/>
        <w:spacing w:before="10"/>
        <w:rPr>
          <w:rFonts w:ascii="Times New Roman" w:hAnsi="Times New Roman" w:cs="Times New Roman"/>
          <w:sz w:val="24"/>
          <w:szCs w:val="24"/>
        </w:rPr>
      </w:pPr>
    </w:p>
    <w:p w:rsidR="00E15B60" w:rsidRPr="00360A67" w:rsidRDefault="00E15B60" w:rsidP="00E15B60">
      <w:pPr>
        <w:spacing w:line="254" w:lineRule="auto"/>
        <w:ind w:left="260" w:right="837"/>
        <w:jc w:val="both"/>
        <w:rPr>
          <w:rFonts w:ascii="Times New Roman" w:hAnsi="Times New Roman" w:cs="Times New Roman"/>
          <w:sz w:val="24"/>
          <w:szCs w:val="24"/>
        </w:rPr>
      </w:pPr>
      <w:r w:rsidRPr="00360A67">
        <w:rPr>
          <w:rFonts w:ascii="Times New Roman" w:hAnsi="Times New Roman" w:cs="Times New Roman"/>
          <w:sz w:val="24"/>
          <w:szCs w:val="24"/>
        </w:rPr>
        <w:t xml:space="preserve">The SPHE/RSE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should have a substantial skills development element and should not merely be information based. Such skills are developed over time and founded on an ongoing relationship based on trust, understanding and mutual respect.</w:t>
      </w:r>
    </w:p>
    <w:p w:rsidR="00E15B60" w:rsidRPr="00360A67" w:rsidRDefault="00E15B60" w:rsidP="00E15B60">
      <w:pPr>
        <w:pStyle w:val="BodyText"/>
        <w:spacing w:before="11"/>
        <w:rPr>
          <w:rFonts w:ascii="Times New Roman" w:hAnsi="Times New Roman" w:cs="Times New Roman"/>
          <w:sz w:val="24"/>
          <w:szCs w:val="24"/>
        </w:rPr>
      </w:pPr>
    </w:p>
    <w:p w:rsidR="00E15B60" w:rsidRPr="00360A67" w:rsidRDefault="00E15B60" w:rsidP="00E15B60">
      <w:pPr>
        <w:spacing w:line="254" w:lineRule="auto"/>
        <w:ind w:left="260" w:right="833"/>
        <w:jc w:val="both"/>
        <w:rPr>
          <w:rFonts w:ascii="Times New Roman" w:hAnsi="Times New Roman" w:cs="Times New Roman"/>
          <w:sz w:val="24"/>
          <w:szCs w:val="24"/>
        </w:rPr>
      </w:pPr>
      <w:r w:rsidRPr="00360A67">
        <w:rPr>
          <w:rFonts w:ascii="Times New Roman" w:hAnsi="Times New Roman" w:cs="Times New Roman"/>
          <w:sz w:val="24"/>
          <w:szCs w:val="24"/>
        </w:rPr>
        <w:t>Young people flourish in an environment where there is a whole-</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approach to the holistic growth</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12"/>
          <w:sz w:val="24"/>
          <w:szCs w:val="24"/>
        </w:rPr>
        <w:t xml:space="preserve"> </w:t>
      </w:r>
      <w:r w:rsidR="00905628" w:rsidRPr="00360A67">
        <w:rPr>
          <w:rFonts w:ascii="Times New Roman" w:hAnsi="Times New Roman" w:cs="Times New Roman"/>
          <w:sz w:val="24"/>
          <w:szCs w:val="24"/>
        </w:rPr>
        <w:t>learners</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where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there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shared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belief</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their</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potential</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for</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development,</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learning and</w:t>
      </w:r>
      <w:r w:rsidRPr="00360A67">
        <w:rPr>
          <w:rFonts w:ascii="Times New Roman" w:hAnsi="Times New Roman" w:cs="Times New Roman"/>
          <w:spacing w:val="-1"/>
          <w:sz w:val="24"/>
          <w:szCs w:val="24"/>
        </w:rPr>
        <w:t xml:space="preserve"> </w:t>
      </w:r>
      <w:r w:rsidRPr="00360A67">
        <w:rPr>
          <w:rFonts w:ascii="Times New Roman" w:hAnsi="Times New Roman" w:cs="Times New Roman"/>
          <w:sz w:val="24"/>
          <w:szCs w:val="24"/>
        </w:rPr>
        <w:t>wellbeing.</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ind w:left="260"/>
        <w:rPr>
          <w:rFonts w:ascii="Times New Roman" w:hAnsi="Times New Roman" w:cs="Times New Roman"/>
          <w:b/>
          <w:sz w:val="24"/>
          <w:szCs w:val="24"/>
        </w:rPr>
      </w:pPr>
      <w:r w:rsidRPr="00360A67">
        <w:rPr>
          <w:rFonts w:ascii="Times New Roman" w:hAnsi="Times New Roman" w:cs="Times New Roman"/>
          <w:b/>
          <w:sz w:val="24"/>
          <w:szCs w:val="24"/>
        </w:rPr>
        <w:t xml:space="preserve">RESPONSIBILITY OF </w:t>
      </w:r>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S</w:t>
      </w:r>
    </w:p>
    <w:p w:rsidR="00E15B60" w:rsidRPr="00360A67" w:rsidRDefault="00E15B60" w:rsidP="00E15B60">
      <w:pPr>
        <w:spacing w:before="131"/>
        <w:ind w:left="260"/>
        <w:jc w:val="both"/>
        <w:rPr>
          <w:rFonts w:ascii="Times New Roman" w:hAnsi="Times New Roman" w:cs="Times New Roman"/>
          <w:b/>
          <w:sz w:val="24"/>
          <w:szCs w:val="24"/>
        </w:rPr>
      </w:pPr>
      <w:r w:rsidRPr="00360A67">
        <w:rPr>
          <w:rFonts w:ascii="Times New Roman" w:hAnsi="Times New Roman" w:cs="Times New Roman"/>
          <w:b/>
          <w:i/>
          <w:sz w:val="24"/>
          <w:szCs w:val="24"/>
        </w:rPr>
        <w:t xml:space="preserve">The Education Act (1998) </w:t>
      </w:r>
      <w:r w:rsidRPr="00360A67">
        <w:rPr>
          <w:rFonts w:ascii="Times New Roman" w:hAnsi="Times New Roman" w:cs="Times New Roman"/>
          <w:b/>
          <w:sz w:val="24"/>
          <w:szCs w:val="24"/>
        </w:rPr>
        <w:t>states that:</w:t>
      </w:r>
    </w:p>
    <w:p w:rsidR="00E15B60" w:rsidRPr="00360A67" w:rsidRDefault="00E15B60" w:rsidP="00E15B60">
      <w:pPr>
        <w:spacing w:before="45" w:line="276" w:lineRule="auto"/>
        <w:ind w:left="260" w:right="858"/>
        <w:jc w:val="both"/>
        <w:rPr>
          <w:rFonts w:ascii="Times New Roman" w:hAnsi="Times New Roman" w:cs="Times New Roman"/>
          <w:i/>
          <w:sz w:val="24"/>
          <w:szCs w:val="24"/>
        </w:rPr>
      </w:pPr>
      <w:r w:rsidRPr="00360A67">
        <w:rPr>
          <w:rFonts w:ascii="Times New Roman" w:hAnsi="Times New Roman" w:cs="Times New Roman"/>
          <w:i/>
          <w:sz w:val="24"/>
          <w:szCs w:val="24"/>
        </w:rPr>
        <w:t xml:space="preserve">A </w:t>
      </w:r>
      <w:proofErr w:type="spellStart"/>
      <w:r w:rsidRPr="00360A67">
        <w:rPr>
          <w:rFonts w:ascii="Times New Roman" w:hAnsi="Times New Roman" w:cs="Times New Roman"/>
          <w:i/>
          <w:sz w:val="24"/>
          <w:szCs w:val="24"/>
        </w:rPr>
        <w:t>recognised</w:t>
      </w:r>
      <w:proofErr w:type="spellEnd"/>
      <w:r w:rsidRPr="00360A67">
        <w:rPr>
          <w:rFonts w:ascii="Times New Roman" w:hAnsi="Times New Roman" w:cs="Times New Roman"/>
          <w:i/>
          <w:sz w:val="24"/>
          <w:szCs w:val="24"/>
        </w:rPr>
        <w:t xml:space="preserve"> </w:t>
      </w:r>
      <w:proofErr w:type="spellStart"/>
      <w:r w:rsidR="00905628" w:rsidRPr="00360A67">
        <w:rPr>
          <w:rFonts w:ascii="Times New Roman" w:hAnsi="Times New Roman" w:cs="Times New Roman"/>
          <w:i/>
          <w:sz w:val="24"/>
          <w:szCs w:val="24"/>
        </w:rPr>
        <w:t>centre</w:t>
      </w:r>
      <w:proofErr w:type="spellEnd"/>
      <w:r w:rsidRPr="00360A67">
        <w:rPr>
          <w:rFonts w:ascii="Times New Roman" w:hAnsi="Times New Roman" w:cs="Times New Roman"/>
          <w:i/>
          <w:sz w:val="24"/>
          <w:szCs w:val="24"/>
        </w:rPr>
        <w:t xml:space="preserve"> shall promote the moral, spiritual, social and personal development of </w:t>
      </w:r>
      <w:r w:rsidR="00905628" w:rsidRPr="00360A67">
        <w:rPr>
          <w:rFonts w:ascii="Times New Roman" w:hAnsi="Times New Roman" w:cs="Times New Roman"/>
          <w:i/>
          <w:sz w:val="24"/>
          <w:szCs w:val="24"/>
        </w:rPr>
        <w:t>learners</w:t>
      </w:r>
      <w:r w:rsidRPr="00360A67">
        <w:rPr>
          <w:rFonts w:ascii="Times New Roman" w:hAnsi="Times New Roman" w:cs="Times New Roman"/>
          <w:i/>
          <w:spacing w:val="-10"/>
          <w:sz w:val="24"/>
          <w:szCs w:val="24"/>
        </w:rPr>
        <w:t xml:space="preserve"> </w:t>
      </w:r>
      <w:r w:rsidRPr="00360A67">
        <w:rPr>
          <w:rFonts w:ascii="Times New Roman" w:hAnsi="Times New Roman" w:cs="Times New Roman"/>
          <w:i/>
          <w:sz w:val="24"/>
          <w:szCs w:val="24"/>
        </w:rPr>
        <w:t>and</w:t>
      </w:r>
      <w:r w:rsidRPr="00360A67">
        <w:rPr>
          <w:rFonts w:ascii="Times New Roman" w:hAnsi="Times New Roman" w:cs="Times New Roman"/>
          <w:i/>
          <w:spacing w:val="-11"/>
          <w:sz w:val="24"/>
          <w:szCs w:val="24"/>
        </w:rPr>
        <w:t xml:space="preserve"> </w:t>
      </w:r>
      <w:r w:rsidRPr="00360A67">
        <w:rPr>
          <w:rFonts w:ascii="Times New Roman" w:hAnsi="Times New Roman" w:cs="Times New Roman"/>
          <w:i/>
          <w:sz w:val="24"/>
          <w:szCs w:val="24"/>
        </w:rPr>
        <w:t>provide</w:t>
      </w:r>
      <w:r w:rsidRPr="00360A67">
        <w:rPr>
          <w:rFonts w:ascii="Times New Roman" w:hAnsi="Times New Roman" w:cs="Times New Roman"/>
          <w:i/>
          <w:spacing w:val="-8"/>
          <w:sz w:val="24"/>
          <w:szCs w:val="24"/>
        </w:rPr>
        <w:t xml:space="preserve"> </w:t>
      </w:r>
      <w:r w:rsidRPr="00360A67">
        <w:rPr>
          <w:rFonts w:ascii="Times New Roman" w:hAnsi="Times New Roman" w:cs="Times New Roman"/>
          <w:i/>
          <w:sz w:val="24"/>
          <w:szCs w:val="24"/>
        </w:rPr>
        <w:t>health</w:t>
      </w:r>
      <w:r w:rsidRPr="00360A67">
        <w:rPr>
          <w:rFonts w:ascii="Times New Roman" w:hAnsi="Times New Roman" w:cs="Times New Roman"/>
          <w:i/>
          <w:spacing w:val="-10"/>
          <w:sz w:val="24"/>
          <w:szCs w:val="24"/>
        </w:rPr>
        <w:t xml:space="preserve"> </w:t>
      </w:r>
      <w:r w:rsidRPr="00360A67">
        <w:rPr>
          <w:rFonts w:ascii="Times New Roman" w:hAnsi="Times New Roman" w:cs="Times New Roman"/>
          <w:i/>
          <w:sz w:val="24"/>
          <w:szCs w:val="24"/>
        </w:rPr>
        <w:t>education</w:t>
      </w:r>
      <w:r w:rsidRPr="00360A67">
        <w:rPr>
          <w:rFonts w:ascii="Times New Roman" w:hAnsi="Times New Roman" w:cs="Times New Roman"/>
          <w:i/>
          <w:spacing w:val="-11"/>
          <w:sz w:val="24"/>
          <w:szCs w:val="24"/>
        </w:rPr>
        <w:t xml:space="preserve"> </w:t>
      </w:r>
      <w:r w:rsidRPr="00360A67">
        <w:rPr>
          <w:rFonts w:ascii="Times New Roman" w:hAnsi="Times New Roman" w:cs="Times New Roman"/>
          <w:i/>
          <w:sz w:val="24"/>
          <w:szCs w:val="24"/>
        </w:rPr>
        <w:t>for</w:t>
      </w:r>
      <w:r w:rsidRPr="00360A67">
        <w:rPr>
          <w:rFonts w:ascii="Times New Roman" w:hAnsi="Times New Roman" w:cs="Times New Roman"/>
          <w:i/>
          <w:spacing w:val="-12"/>
          <w:sz w:val="24"/>
          <w:szCs w:val="24"/>
        </w:rPr>
        <w:t xml:space="preserve"> </w:t>
      </w:r>
      <w:r w:rsidRPr="00360A67">
        <w:rPr>
          <w:rFonts w:ascii="Times New Roman" w:hAnsi="Times New Roman" w:cs="Times New Roman"/>
          <w:i/>
          <w:sz w:val="24"/>
          <w:szCs w:val="24"/>
        </w:rPr>
        <w:t>them,</w:t>
      </w:r>
      <w:r w:rsidRPr="00360A67">
        <w:rPr>
          <w:rFonts w:ascii="Times New Roman" w:hAnsi="Times New Roman" w:cs="Times New Roman"/>
          <w:i/>
          <w:spacing w:val="-12"/>
          <w:sz w:val="24"/>
          <w:szCs w:val="24"/>
        </w:rPr>
        <w:t xml:space="preserve"> </w:t>
      </w:r>
      <w:r w:rsidRPr="00360A67">
        <w:rPr>
          <w:rFonts w:ascii="Times New Roman" w:hAnsi="Times New Roman" w:cs="Times New Roman"/>
          <w:i/>
          <w:sz w:val="24"/>
          <w:szCs w:val="24"/>
        </w:rPr>
        <w:t>in</w:t>
      </w:r>
      <w:r w:rsidRPr="00360A67">
        <w:rPr>
          <w:rFonts w:ascii="Times New Roman" w:hAnsi="Times New Roman" w:cs="Times New Roman"/>
          <w:i/>
          <w:spacing w:val="-10"/>
          <w:sz w:val="24"/>
          <w:szCs w:val="24"/>
        </w:rPr>
        <w:t xml:space="preserve"> </w:t>
      </w:r>
      <w:r w:rsidRPr="00360A67">
        <w:rPr>
          <w:rFonts w:ascii="Times New Roman" w:hAnsi="Times New Roman" w:cs="Times New Roman"/>
          <w:i/>
          <w:sz w:val="24"/>
          <w:szCs w:val="24"/>
        </w:rPr>
        <w:t>consultation</w:t>
      </w:r>
      <w:r w:rsidRPr="00360A67">
        <w:rPr>
          <w:rFonts w:ascii="Times New Roman" w:hAnsi="Times New Roman" w:cs="Times New Roman"/>
          <w:i/>
          <w:spacing w:val="-11"/>
          <w:sz w:val="24"/>
          <w:szCs w:val="24"/>
        </w:rPr>
        <w:t xml:space="preserve"> </w:t>
      </w:r>
      <w:r w:rsidRPr="00360A67">
        <w:rPr>
          <w:rFonts w:ascii="Times New Roman" w:hAnsi="Times New Roman" w:cs="Times New Roman"/>
          <w:i/>
          <w:sz w:val="24"/>
          <w:szCs w:val="24"/>
        </w:rPr>
        <w:t>with</w:t>
      </w:r>
      <w:r w:rsidRPr="00360A67">
        <w:rPr>
          <w:rFonts w:ascii="Times New Roman" w:hAnsi="Times New Roman" w:cs="Times New Roman"/>
          <w:i/>
          <w:spacing w:val="-13"/>
          <w:sz w:val="24"/>
          <w:szCs w:val="24"/>
        </w:rPr>
        <w:t xml:space="preserve"> </w:t>
      </w:r>
      <w:r w:rsidRPr="00360A67">
        <w:rPr>
          <w:rFonts w:ascii="Times New Roman" w:hAnsi="Times New Roman" w:cs="Times New Roman"/>
          <w:i/>
          <w:sz w:val="24"/>
          <w:szCs w:val="24"/>
        </w:rPr>
        <w:t>their</w:t>
      </w:r>
      <w:r w:rsidRPr="00360A67">
        <w:rPr>
          <w:rFonts w:ascii="Times New Roman" w:hAnsi="Times New Roman" w:cs="Times New Roman"/>
          <w:i/>
          <w:spacing w:val="-9"/>
          <w:sz w:val="24"/>
          <w:szCs w:val="24"/>
        </w:rPr>
        <w:t xml:space="preserve"> </w:t>
      </w:r>
      <w:r w:rsidRPr="00360A67">
        <w:rPr>
          <w:rFonts w:ascii="Times New Roman" w:hAnsi="Times New Roman" w:cs="Times New Roman"/>
          <w:i/>
          <w:sz w:val="24"/>
          <w:szCs w:val="24"/>
        </w:rPr>
        <w:t>parents,</w:t>
      </w:r>
      <w:r w:rsidRPr="00360A67">
        <w:rPr>
          <w:rFonts w:ascii="Times New Roman" w:hAnsi="Times New Roman" w:cs="Times New Roman"/>
          <w:i/>
          <w:spacing w:val="-10"/>
          <w:sz w:val="24"/>
          <w:szCs w:val="24"/>
        </w:rPr>
        <w:t xml:space="preserve"> </w:t>
      </w:r>
      <w:r w:rsidRPr="00360A67">
        <w:rPr>
          <w:rFonts w:ascii="Times New Roman" w:hAnsi="Times New Roman" w:cs="Times New Roman"/>
          <w:i/>
          <w:sz w:val="24"/>
          <w:szCs w:val="24"/>
        </w:rPr>
        <w:t>having</w:t>
      </w:r>
      <w:r w:rsidRPr="00360A67">
        <w:rPr>
          <w:rFonts w:ascii="Times New Roman" w:hAnsi="Times New Roman" w:cs="Times New Roman"/>
          <w:i/>
          <w:spacing w:val="-10"/>
          <w:sz w:val="24"/>
          <w:szCs w:val="24"/>
        </w:rPr>
        <w:t xml:space="preserve"> </w:t>
      </w:r>
      <w:r w:rsidRPr="00360A67">
        <w:rPr>
          <w:rFonts w:ascii="Times New Roman" w:hAnsi="Times New Roman" w:cs="Times New Roman"/>
          <w:i/>
          <w:sz w:val="24"/>
          <w:szCs w:val="24"/>
        </w:rPr>
        <w:t>regard to the characteristic spirit of the</w:t>
      </w:r>
      <w:r w:rsidRPr="00360A67">
        <w:rPr>
          <w:rFonts w:ascii="Times New Roman" w:hAnsi="Times New Roman" w:cs="Times New Roman"/>
          <w:i/>
          <w:spacing w:val="-3"/>
          <w:sz w:val="24"/>
          <w:szCs w:val="24"/>
        </w:rPr>
        <w:t xml:space="preserve"> </w:t>
      </w:r>
      <w:proofErr w:type="spellStart"/>
      <w:r w:rsidR="00905628" w:rsidRPr="00360A67">
        <w:rPr>
          <w:rFonts w:ascii="Times New Roman" w:hAnsi="Times New Roman" w:cs="Times New Roman"/>
          <w:i/>
          <w:sz w:val="24"/>
          <w:szCs w:val="24"/>
        </w:rPr>
        <w:t>centre</w:t>
      </w:r>
      <w:proofErr w:type="spellEnd"/>
      <w:r w:rsidRPr="00360A67">
        <w:rPr>
          <w:rFonts w:ascii="Times New Roman" w:hAnsi="Times New Roman" w:cs="Times New Roman"/>
          <w:i/>
          <w:sz w:val="24"/>
          <w:szCs w:val="24"/>
        </w:rPr>
        <w:t>.</w:t>
      </w:r>
    </w:p>
    <w:p w:rsidR="00E15B60" w:rsidRPr="00360A67" w:rsidRDefault="00E15B60" w:rsidP="00E15B60">
      <w:pPr>
        <w:spacing w:line="276" w:lineRule="auto"/>
        <w:jc w:val="both"/>
        <w:rPr>
          <w:rFonts w:ascii="Times New Roman" w:hAnsi="Times New Roman" w:cs="Times New Roman"/>
          <w:sz w:val="24"/>
          <w:szCs w:val="24"/>
        </w:rPr>
        <w:sectPr w:rsidR="00E15B60" w:rsidRPr="00360A67" w:rsidSect="00905628">
          <w:type w:val="continuous"/>
          <w:pgSz w:w="12240" w:h="15840"/>
          <w:pgMar w:top="150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360A67" w:rsidRDefault="00905628" w:rsidP="00E15B60">
      <w:pPr>
        <w:spacing w:before="39" w:line="254" w:lineRule="auto"/>
        <w:ind w:left="260" w:right="842"/>
        <w:jc w:val="both"/>
        <w:rPr>
          <w:rFonts w:ascii="Times New Roman" w:hAnsi="Times New Roman" w:cs="Times New Roman"/>
          <w:sz w:val="24"/>
          <w:szCs w:val="24"/>
        </w:rPr>
      </w:pPr>
      <w:r w:rsidRPr="00360A67">
        <w:rPr>
          <w:rFonts w:ascii="Times New Roman" w:hAnsi="Times New Roman" w:cs="Times New Roman"/>
          <w:sz w:val="24"/>
          <w:szCs w:val="24"/>
        </w:rPr>
        <w:lastRenderedPageBreak/>
        <w:t>Centre</w:t>
      </w:r>
      <w:r w:rsidR="00E15B60" w:rsidRPr="00360A67">
        <w:rPr>
          <w:rFonts w:ascii="Times New Roman" w:hAnsi="Times New Roman" w:cs="Times New Roman"/>
          <w:sz w:val="24"/>
          <w:szCs w:val="24"/>
        </w:rPr>
        <w:t xml:space="preserve"> management, </w:t>
      </w:r>
      <w:r w:rsidRPr="00360A67">
        <w:rPr>
          <w:rFonts w:ascii="Times New Roman" w:hAnsi="Times New Roman" w:cs="Times New Roman"/>
          <w:sz w:val="24"/>
          <w:szCs w:val="24"/>
        </w:rPr>
        <w:t>coordinator</w:t>
      </w:r>
      <w:r w:rsidR="00E15B60" w:rsidRPr="00360A67">
        <w:rPr>
          <w:rFonts w:ascii="Times New Roman" w:hAnsi="Times New Roman" w:cs="Times New Roman"/>
          <w:sz w:val="24"/>
          <w:szCs w:val="24"/>
        </w:rPr>
        <w:t xml:space="preserve">s and teachers have a duty to provide the best quality and most appropriate social, personal and health education for their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They also have a duty to protect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in their care at all times from any potentially harmful, inappropriate or misguided resources, interventions or </w:t>
      </w:r>
      <w:proofErr w:type="spellStart"/>
      <w:r w:rsidR="00E15B60" w:rsidRPr="00360A67">
        <w:rPr>
          <w:rFonts w:ascii="Times New Roman" w:hAnsi="Times New Roman" w:cs="Times New Roman"/>
          <w:sz w:val="24"/>
          <w:szCs w:val="24"/>
        </w:rPr>
        <w:t>programmes</w:t>
      </w:r>
      <w:proofErr w:type="spellEnd"/>
      <w:r w:rsidR="00E15B60" w:rsidRPr="00360A67">
        <w:rPr>
          <w:rFonts w:ascii="Times New Roman" w:hAnsi="Times New Roman" w:cs="Times New Roman"/>
          <w:sz w:val="24"/>
          <w:szCs w:val="24"/>
        </w:rPr>
        <w:t>.</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BodyText"/>
        <w:spacing w:before="10"/>
        <w:rPr>
          <w:rFonts w:ascii="Times New Roman" w:hAnsi="Times New Roman" w:cs="Times New Roman"/>
          <w:sz w:val="24"/>
          <w:szCs w:val="24"/>
        </w:rPr>
      </w:pPr>
    </w:p>
    <w:p w:rsidR="00E15B60" w:rsidRPr="00360A67" w:rsidRDefault="00E15B60" w:rsidP="00E15B60">
      <w:pPr>
        <w:ind w:left="260"/>
        <w:jc w:val="both"/>
        <w:rPr>
          <w:rFonts w:ascii="Times New Roman" w:hAnsi="Times New Roman" w:cs="Times New Roman"/>
          <w:b/>
          <w:sz w:val="24"/>
          <w:szCs w:val="24"/>
        </w:rPr>
      </w:pPr>
      <w:r w:rsidRPr="00360A67">
        <w:rPr>
          <w:rFonts w:ascii="Times New Roman" w:hAnsi="Times New Roman" w:cs="Times New Roman"/>
          <w:b/>
          <w:sz w:val="24"/>
          <w:szCs w:val="24"/>
        </w:rPr>
        <w:t xml:space="preserve">VISITORS TO POST-PRIMARY </w:t>
      </w:r>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S: GUIDELINES</w:t>
      </w:r>
    </w:p>
    <w:p w:rsidR="00E15B60" w:rsidRPr="00360A67" w:rsidRDefault="00E15B60" w:rsidP="00E15B60">
      <w:pPr>
        <w:spacing w:before="131" w:line="254" w:lineRule="auto"/>
        <w:ind w:left="260" w:right="837"/>
        <w:jc w:val="both"/>
        <w:rPr>
          <w:rFonts w:ascii="Times New Roman" w:hAnsi="Times New Roman" w:cs="Times New Roman"/>
          <w:sz w:val="24"/>
          <w:szCs w:val="24"/>
        </w:rPr>
      </w:pPr>
      <w:r w:rsidRPr="00360A67">
        <w:rPr>
          <w:rFonts w:ascii="Times New Roman" w:hAnsi="Times New Roman" w:cs="Times New Roman"/>
          <w:sz w:val="24"/>
          <w:szCs w:val="24"/>
        </w:rPr>
        <w:t xml:space="preserve">If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wish to enhance or supplement SPHE/RSE by inviting visitors to the classroom precise criteria must apply. Outside facilitators who contribute to the SPHE/RSE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can play a valuable role in supplementing, complementing and supporting </w:t>
      </w:r>
      <w:proofErr w:type="gramStart"/>
      <w:r w:rsidRPr="00360A67">
        <w:rPr>
          <w:rFonts w:ascii="Times New Roman" w:hAnsi="Times New Roman" w:cs="Times New Roman"/>
          <w:sz w:val="24"/>
          <w:szCs w:val="24"/>
        </w:rPr>
        <w:t>a  planned</w:t>
      </w:r>
      <w:proofErr w:type="gramEnd"/>
      <w:r w:rsidRPr="00360A67">
        <w:rPr>
          <w:rFonts w:ascii="Times New Roman" w:hAnsi="Times New Roman" w:cs="Times New Roman"/>
          <w:sz w:val="24"/>
          <w:szCs w:val="24"/>
        </w:rPr>
        <w:t xml:space="preserve">,  comprehensive  and established SPHE/RSE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Any such visitor or visiting group should adhere to the guidelines of good practice as set out in the SPHE Handbook Section 7 and which are condensed herewith:</w:t>
      </w:r>
    </w:p>
    <w:p w:rsidR="00E15B60" w:rsidRPr="00360A67" w:rsidRDefault="00E15B60" w:rsidP="00E15B60">
      <w:pPr>
        <w:pStyle w:val="BodyText"/>
        <w:spacing w:before="11"/>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9" w:lineRule="auto"/>
        <w:ind w:right="843"/>
        <w:jc w:val="both"/>
        <w:rPr>
          <w:rFonts w:ascii="Times New Roman" w:hAnsi="Times New Roman" w:cs="Times New Roman"/>
          <w:sz w:val="24"/>
          <w:szCs w:val="24"/>
        </w:rPr>
      </w:pPr>
      <w:r w:rsidRPr="00360A67">
        <w:rPr>
          <w:rFonts w:ascii="Times New Roman" w:hAnsi="Times New Roman" w:cs="Times New Roman"/>
          <w:sz w:val="24"/>
          <w:szCs w:val="24"/>
        </w:rPr>
        <w:t xml:space="preserve">Visitors to the classroom or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particularly those engaging directly with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w:t>
      </w:r>
      <w:r w:rsidRPr="00360A67">
        <w:rPr>
          <w:rFonts w:ascii="Times New Roman" w:hAnsi="Times New Roman" w:cs="Times New Roman"/>
          <w:w w:val="95"/>
          <w:sz w:val="24"/>
          <w:szCs w:val="24"/>
        </w:rPr>
        <w:t>should</w:t>
      </w:r>
      <w:r w:rsidRPr="00360A67">
        <w:rPr>
          <w:rFonts w:ascii="Times New Roman" w:hAnsi="Times New Roman" w:cs="Times New Roman"/>
          <w:spacing w:val="-25"/>
          <w:w w:val="95"/>
          <w:sz w:val="24"/>
          <w:szCs w:val="24"/>
        </w:rPr>
        <w:t xml:space="preserve"> </w:t>
      </w:r>
      <w:r w:rsidRPr="00360A67">
        <w:rPr>
          <w:rFonts w:ascii="Times New Roman" w:hAnsi="Times New Roman" w:cs="Times New Roman"/>
          <w:w w:val="95"/>
          <w:sz w:val="24"/>
          <w:szCs w:val="24"/>
        </w:rPr>
        <w:t>be</w:t>
      </w:r>
      <w:r w:rsidRPr="00360A67">
        <w:rPr>
          <w:rFonts w:ascii="Times New Roman" w:hAnsi="Times New Roman" w:cs="Times New Roman"/>
          <w:spacing w:val="-22"/>
          <w:w w:val="95"/>
          <w:sz w:val="24"/>
          <w:szCs w:val="24"/>
        </w:rPr>
        <w:t xml:space="preserve"> </w:t>
      </w:r>
      <w:r w:rsidRPr="00360A67">
        <w:rPr>
          <w:rFonts w:ascii="Times New Roman" w:hAnsi="Times New Roman" w:cs="Times New Roman"/>
          <w:w w:val="95"/>
          <w:sz w:val="24"/>
          <w:szCs w:val="24"/>
        </w:rPr>
        <w:t>aware</w:t>
      </w:r>
      <w:r w:rsidRPr="00360A67">
        <w:rPr>
          <w:rFonts w:ascii="Times New Roman" w:hAnsi="Times New Roman" w:cs="Times New Roman"/>
          <w:spacing w:val="-24"/>
          <w:w w:val="95"/>
          <w:sz w:val="24"/>
          <w:szCs w:val="24"/>
        </w:rPr>
        <w:t xml:space="preserve"> </w:t>
      </w:r>
      <w:r w:rsidRPr="00360A67">
        <w:rPr>
          <w:rFonts w:ascii="Times New Roman" w:hAnsi="Times New Roman" w:cs="Times New Roman"/>
          <w:w w:val="95"/>
          <w:sz w:val="24"/>
          <w:szCs w:val="24"/>
        </w:rPr>
        <w:t>of</w:t>
      </w:r>
      <w:r w:rsidRPr="00360A67">
        <w:rPr>
          <w:rFonts w:ascii="Times New Roman" w:hAnsi="Times New Roman" w:cs="Times New Roman"/>
          <w:spacing w:val="-22"/>
          <w:w w:val="95"/>
          <w:sz w:val="24"/>
          <w:szCs w:val="24"/>
        </w:rPr>
        <w:t xml:space="preserve"> </w:t>
      </w:r>
      <w:r w:rsidRPr="00360A67">
        <w:rPr>
          <w:rFonts w:ascii="Times New Roman" w:hAnsi="Times New Roman" w:cs="Times New Roman"/>
          <w:w w:val="95"/>
          <w:sz w:val="24"/>
          <w:szCs w:val="24"/>
        </w:rPr>
        <w:t>relevant</w:t>
      </w:r>
      <w:r w:rsidRPr="00360A67">
        <w:rPr>
          <w:rFonts w:ascii="Times New Roman" w:hAnsi="Times New Roman" w:cs="Times New Roman"/>
          <w:spacing w:val="-23"/>
          <w:w w:val="95"/>
          <w:sz w:val="24"/>
          <w:szCs w:val="24"/>
        </w:rPr>
        <w:t xml:space="preserve"> </w:t>
      </w:r>
      <w:proofErr w:type="spellStart"/>
      <w:r w:rsidR="00905628" w:rsidRPr="00360A67">
        <w:rPr>
          <w:rFonts w:ascii="Times New Roman" w:hAnsi="Times New Roman" w:cs="Times New Roman"/>
          <w:w w:val="95"/>
          <w:sz w:val="24"/>
          <w:szCs w:val="24"/>
        </w:rPr>
        <w:t>centre</w:t>
      </w:r>
      <w:proofErr w:type="spellEnd"/>
      <w:r w:rsidRPr="00360A67">
        <w:rPr>
          <w:rFonts w:ascii="Times New Roman" w:hAnsi="Times New Roman" w:cs="Times New Roman"/>
          <w:spacing w:val="-24"/>
          <w:w w:val="95"/>
          <w:sz w:val="24"/>
          <w:szCs w:val="24"/>
        </w:rPr>
        <w:t xml:space="preserve"> </w:t>
      </w:r>
      <w:r w:rsidRPr="00360A67">
        <w:rPr>
          <w:rFonts w:ascii="Times New Roman" w:hAnsi="Times New Roman" w:cs="Times New Roman"/>
          <w:w w:val="95"/>
          <w:sz w:val="24"/>
          <w:szCs w:val="24"/>
        </w:rPr>
        <w:t>policies</w:t>
      </w:r>
      <w:r w:rsidRPr="00360A67">
        <w:rPr>
          <w:rFonts w:ascii="Times New Roman" w:hAnsi="Times New Roman" w:cs="Times New Roman"/>
          <w:spacing w:val="-23"/>
          <w:w w:val="95"/>
          <w:sz w:val="24"/>
          <w:szCs w:val="24"/>
        </w:rPr>
        <w:t xml:space="preserve"> </w:t>
      </w:r>
      <w:r w:rsidRPr="00360A67">
        <w:rPr>
          <w:rFonts w:ascii="Times New Roman" w:hAnsi="Times New Roman" w:cs="Times New Roman"/>
          <w:w w:val="95"/>
          <w:sz w:val="24"/>
          <w:szCs w:val="24"/>
        </w:rPr>
        <w:t>including</w:t>
      </w:r>
      <w:r w:rsidRPr="00360A67">
        <w:rPr>
          <w:rFonts w:ascii="Times New Roman" w:hAnsi="Times New Roman" w:cs="Times New Roman"/>
          <w:spacing w:val="-22"/>
          <w:w w:val="95"/>
          <w:sz w:val="24"/>
          <w:szCs w:val="24"/>
        </w:rPr>
        <w:t xml:space="preserve"> </w:t>
      </w:r>
      <w:r w:rsidRPr="00360A67">
        <w:rPr>
          <w:rFonts w:ascii="Times New Roman" w:hAnsi="Times New Roman" w:cs="Times New Roman"/>
          <w:w w:val="95"/>
          <w:sz w:val="24"/>
          <w:szCs w:val="24"/>
        </w:rPr>
        <w:t>the</w:t>
      </w:r>
      <w:r w:rsidRPr="00360A67">
        <w:rPr>
          <w:rFonts w:ascii="Times New Roman" w:hAnsi="Times New Roman" w:cs="Times New Roman"/>
          <w:spacing w:val="-24"/>
          <w:w w:val="95"/>
          <w:sz w:val="24"/>
          <w:szCs w:val="24"/>
        </w:rPr>
        <w:t xml:space="preserve"> </w:t>
      </w:r>
      <w:proofErr w:type="spellStart"/>
      <w:r w:rsidR="00905628" w:rsidRPr="00360A67">
        <w:rPr>
          <w:rFonts w:ascii="Times New Roman" w:hAnsi="Times New Roman" w:cs="Times New Roman"/>
          <w:w w:val="95"/>
          <w:sz w:val="24"/>
          <w:szCs w:val="24"/>
        </w:rPr>
        <w:t>centre</w:t>
      </w:r>
      <w:r w:rsidRPr="00360A67">
        <w:rPr>
          <w:rFonts w:ascii="Times New Roman" w:hAnsi="Times New Roman" w:cs="Times New Roman"/>
          <w:w w:val="95"/>
          <w:sz w:val="24"/>
          <w:szCs w:val="24"/>
        </w:rPr>
        <w:t>’s</w:t>
      </w:r>
      <w:proofErr w:type="spellEnd"/>
      <w:r w:rsidRPr="00360A67">
        <w:rPr>
          <w:rFonts w:ascii="Times New Roman" w:hAnsi="Times New Roman" w:cs="Times New Roman"/>
          <w:spacing w:val="-25"/>
          <w:w w:val="95"/>
          <w:sz w:val="24"/>
          <w:szCs w:val="24"/>
        </w:rPr>
        <w:t xml:space="preserve"> </w:t>
      </w:r>
      <w:r w:rsidRPr="00360A67">
        <w:rPr>
          <w:rFonts w:ascii="Times New Roman" w:hAnsi="Times New Roman" w:cs="Times New Roman"/>
          <w:w w:val="95"/>
          <w:sz w:val="24"/>
          <w:szCs w:val="24"/>
        </w:rPr>
        <w:t>child</w:t>
      </w:r>
      <w:r w:rsidRPr="00360A67">
        <w:rPr>
          <w:rFonts w:ascii="Times New Roman" w:hAnsi="Times New Roman" w:cs="Times New Roman"/>
          <w:spacing w:val="-24"/>
          <w:w w:val="95"/>
          <w:sz w:val="24"/>
          <w:szCs w:val="24"/>
        </w:rPr>
        <w:t xml:space="preserve"> </w:t>
      </w:r>
      <w:r w:rsidRPr="00360A67">
        <w:rPr>
          <w:rFonts w:ascii="Times New Roman" w:hAnsi="Times New Roman" w:cs="Times New Roman"/>
          <w:w w:val="95"/>
          <w:sz w:val="24"/>
          <w:szCs w:val="24"/>
        </w:rPr>
        <w:t>protection</w:t>
      </w:r>
      <w:r w:rsidRPr="00360A67">
        <w:rPr>
          <w:rFonts w:ascii="Times New Roman" w:hAnsi="Times New Roman" w:cs="Times New Roman"/>
          <w:spacing w:val="-24"/>
          <w:w w:val="95"/>
          <w:sz w:val="24"/>
          <w:szCs w:val="24"/>
        </w:rPr>
        <w:t xml:space="preserve"> </w:t>
      </w:r>
      <w:r w:rsidRPr="00360A67">
        <w:rPr>
          <w:rFonts w:ascii="Times New Roman" w:hAnsi="Times New Roman" w:cs="Times New Roman"/>
          <w:w w:val="95"/>
          <w:sz w:val="24"/>
          <w:szCs w:val="24"/>
        </w:rPr>
        <w:t xml:space="preserve">policy, </w:t>
      </w:r>
      <w:r w:rsidRPr="00360A67">
        <w:rPr>
          <w:rFonts w:ascii="Times New Roman" w:hAnsi="Times New Roman" w:cs="Times New Roman"/>
          <w:sz w:val="24"/>
          <w:szCs w:val="24"/>
        </w:rPr>
        <w:t>RSE policy and substance misuse policy. Any such visit must be carefully planned in advance in line with the relevant whole-</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SPHE/RSE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(s) and</w:t>
      </w:r>
      <w:r w:rsidRPr="00360A67">
        <w:rPr>
          <w:rFonts w:ascii="Times New Roman" w:hAnsi="Times New Roman" w:cs="Times New Roman"/>
          <w:spacing w:val="-26"/>
          <w:sz w:val="24"/>
          <w:szCs w:val="24"/>
        </w:rPr>
        <w:t xml:space="preserve"> </w:t>
      </w:r>
      <w:r w:rsidRPr="00360A67">
        <w:rPr>
          <w:rFonts w:ascii="Times New Roman" w:hAnsi="Times New Roman" w:cs="Times New Roman"/>
          <w:sz w:val="24"/>
          <w:szCs w:val="24"/>
        </w:rPr>
        <w:t>policies.</w:t>
      </w:r>
    </w:p>
    <w:p w:rsidR="00E15B60" w:rsidRPr="00360A67" w:rsidRDefault="00E15B60" w:rsidP="00E15B60">
      <w:pPr>
        <w:pStyle w:val="BodyText"/>
        <w:spacing w:before="2"/>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64" w:lineRule="auto"/>
        <w:ind w:right="843"/>
        <w:jc w:val="both"/>
        <w:rPr>
          <w:rFonts w:ascii="Times New Roman" w:hAnsi="Times New Roman" w:cs="Times New Roman"/>
          <w:sz w:val="24"/>
          <w:szCs w:val="24"/>
        </w:rPr>
      </w:pPr>
      <w:r w:rsidRPr="00360A67">
        <w:rPr>
          <w:rFonts w:ascii="Times New Roman" w:hAnsi="Times New Roman" w:cs="Times New Roman"/>
          <w:sz w:val="24"/>
          <w:szCs w:val="24"/>
        </w:rPr>
        <w:t>Talks/</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delivered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by</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outside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agencies</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or</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speakers</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must</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consistent</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with</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and complementary</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3"/>
          <w:sz w:val="24"/>
          <w:szCs w:val="24"/>
        </w:rPr>
        <w:t xml:space="preserv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ethos</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SPHE/RSE</w:t>
      </w:r>
      <w:r w:rsidRPr="00360A67">
        <w:rPr>
          <w:rFonts w:ascii="Times New Roman" w:hAnsi="Times New Roman" w:cs="Times New Roman"/>
          <w:spacing w:val="-12"/>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Visits</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should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 xml:space="preserve">be planned, researched and implemented in partnership with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personnel.</w:t>
      </w:r>
    </w:p>
    <w:p w:rsidR="00E15B60" w:rsidRPr="00360A67" w:rsidRDefault="00E15B60" w:rsidP="00E15B60">
      <w:pPr>
        <w:pStyle w:val="BodyText"/>
        <w:spacing w:before="2"/>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47"/>
        <w:jc w:val="both"/>
        <w:rPr>
          <w:rFonts w:ascii="Times New Roman" w:hAnsi="Times New Roman" w:cs="Times New Roman"/>
          <w:sz w:val="24"/>
          <w:szCs w:val="24"/>
        </w:rPr>
      </w:pPr>
      <w:r w:rsidRPr="00360A67">
        <w:rPr>
          <w:rFonts w:ascii="Times New Roman" w:hAnsi="Times New Roman" w:cs="Times New Roman"/>
          <w:sz w:val="24"/>
          <w:szCs w:val="24"/>
        </w:rPr>
        <w:t xml:space="preserve">Relevant teachers need to liaise with and be involved with all visitors and external agencies working with the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and the whole staff needs to be made aware of</w:t>
      </w:r>
      <w:r w:rsidRPr="00360A67">
        <w:rPr>
          <w:rFonts w:ascii="Times New Roman" w:hAnsi="Times New Roman" w:cs="Times New Roman"/>
          <w:spacing w:val="-34"/>
          <w:sz w:val="24"/>
          <w:szCs w:val="24"/>
        </w:rPr>
        <w:t xml:space="preserve"> </w:t>
      </w:r>
      <w:r w:rsidRPr="00360A67">
        <w:rPr>
          <w:rFonts w:ascii="Times New Roman" w:hAnsi="Times New Roman" w:cs="Times New Roman"/>
          <w:sz w:val="24"/>
          <w:szCs w:val="24"/>
        </w:rPr>
        <w:t>same.</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45"/>
        <w:jc w:val="both"/>
        <w:rPr>
          <w:rFonts w:ascii="Times New Roman" w:hAnsi="Times New Roman" w:cs="Times New Roman"/>
          <w:sz w:val="24"/>
          <w:szCs w:val="24"/>
        </w:rPr>
      </w:pPr>
      <w:r w:rsidRPr="00360A67">
        <w:rPr>
          <w:rFonts w:ascii="Times New Roman" w:hAnsi="Times New Roman" w:cs="Times New Roman"/>
          <w:sz w:val="24"/>
          <w:szCs w:val="24"/>
        </w:rPr>
        <w:t>It</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strongly</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recommended</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parents</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should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consulted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made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aware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any</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such visiting people or agencies to classrooms /</w:t>
      </w:r>
      <w:r w:rsidRPr="00360A67">
        <w:rPr>
          <w:rFonts w:ascii="Times New Roman" w:hAnsi="Times New Roman" w:cs="Times New Roman"/>
          <w:spacing w:val="-4"/>
          <w:sz w:val="24"/>
          <w:szCs w:val="24"/>
        </w:rPr>
        <w:t xml:space="preserv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36"/>
        <w:jc w:val="both"/>
        <w:rPr>
          <w:rFonts w:ascii="Times New Roman" w:hAnsi="Times New Roman" w:cs="Times New Roman"/>
          <w:sz w:val="24"/>
          <w:szCs w:val="24"/>
        </w:rPr>
      </w:pPr>
      <w:r w:rsidRPr="00360A67">
        <w:rPr>
          <w:rFonts w:ascii="Times New Roman" w:hAnsi="Times New Roman" w:cs="Times New Roman"/>
          <w:w w:val="95"/>
          <w:sz w:val="24"/>
          <w:szCs w:val="24"/>
        </w:rPr>
        <w:t>The</w:t>
      </w:r>
      <w:r w:rsidRPr="00360A67">
        <w:rPr>
          <w:rFonts w:ascii="Times New Roman" w:hAnsi="Times New Roman" w:cs="Times New Roman"/>
          <w:spacing w:val="-37"/>
          <w:w w:val="95"/>
          <w:sz w:val="24"/>
          <w:szCs w:val="24"/>
        </w:rPr>
        <w:t xml:space="preserve"> </w:t>
      </w:r>
      <w:proofErr w:type="spellStart"/>
      <w:r w:rsidR="00905628" w:rsidRPr="00360A67">
        <w:rPr>
          <w:rFonts w:ascii="Times New Roman" w:hAnsi="Times New Roman" w:cs="Times New Roman"/>
          <w:w w:val="95"/>
          <w:sz w:val="24"/>
          <w:szCs w:val="24"/>
        </w:rPr>
        <w:t>centre</w:t>
      </w:r>
      <w:r w:rsidRPr="00360A67">
        <w:rPr>
          <w:rFonts w:ascii="Times New Roman" w:hAnsi="Times New Roman" w:cs="Times New Roman"/>
          <w:w w:val="95"/>
          <w:sz w:val="24"/>
          <w:szCs w:val="24"/>
        </w:rPr>
        <w:t>’s</w:t>
      </w:r>
      <w:proofErr w:type="spellEnd"/>
      <w:r w:rsidRPr="00360A67">
        <w:rPr>
          <w:rFonts w:ascii="Times New Roman" w:hAnsi="Times New Roman" w:cs="Times New Roman"/>
          <w:spacing w:val="-37"/>
          <w:w w:val="95"/>
          <w:sz w:val="24"/>
          <w:szCs w:val="24"/>
        </w:rPr>
        <w:t xml:space="preserve"> </w:t>
      </w:r>
      <w:r w:rsidRPr="00360A67">
        <w:rPr>
          <w:rFonts w:ascii="Times New Roman" w:hAnsi="Times New Roman" w:cs="Times New Roman"/>
          <w:w w:val="95"/>
          <w:sz w:val="24"/>
          <w:szCs w:val="24"/>
        </w:rPr>
        <w:t>SPHE/RSE</w:t>
      </w:r>
      <w:r w:rsidRPr="00360A67">
        <w:rPr>
          <w:rFonts w:ascii="Times New Roman" w:hAnsi="Times New Roman" w:cs="Times New Roman"/>
          <w:spacing w:val="-36"/>
          <w:w w:val="95"/>
          <w:sz w:val="24"/>
          <w:szCs w:val="24"/>
        </w:rPr>
        <w:t xml:space="preserve"> </w:t>
      </w:r>
      <w:r w:rsidRPr="00360A67">
        <w:rPr>
          <w:rFonts w:ascii="Times New Roman" w:hAnsi="Times New Roman" w:cs="Times New Roman"/>
          <w:w w:val="95"/>
          <w:sz w:val="24"/>
          <w:szCs w:val="24"/>
        </w:rPr>
        <w:t>coordinator</w:t>
      </w:r>
      <w:r w:rsidRPr="00360A67">
        <w:rPr>
          <w:rFonts w:ascii="Times New Roman" w:hAnsi="Times New Roman" w:cs="Times New Roman"/>
          <w:spacing w:val="-35"/>
          <w:w w:val="95"/>
          <w:sz w:val="24"/>
          <w:szCs w:val="24"/>
        </w:rPr>
        <w:t xml:space="preserve"> </w:t>
      </w:r>
      <w:r w:rsidRPr="00360A67">
        <w:rPr>
          <w:rFonts w:ascii="Times New Roman" w:hAnsi="Times New Roman" w:cs="Times New Roman"/>
          <w:w w:val="95"/>
          <w:sz w:val="24"/>
          <w:szCs w:val="24"/>
        </w:rPr>
        <w:t>may</w:t>
      </w:r>
      <w:r w:rsidRPr="00360A67">
        <w:rPr>
          <w:rFonts w:ascii="Times New Roman" w:hAnsi="Times New Roman" w:cs="Times New Roman"/>
          <w:spacing w:val="-36"/>
          <w:w w:val="95"/>
          <w:sz w:val="24"/>
          <w:szCs w:val="24"/>
        </w:rPr>
        <w:t xml:space="preserve"> </w:t>
      </w:r>
      <w:r w:rsidRPr="00360A67">
        <w:rPr>
          <w:rFonts w:ascii="Times New Roman" w:hAnsi="Times New Roman" w:cs="Times New Roman"/>
          <w:w w:val="95"/>
          <w:sz w:val="24"/>
          <w:szCs w:val="24"/>
        </w:rPr>
        <w:t>also</w:t>
      </w:r>
      <w:r w:rsidRPr="00360A67">
        <w:rPr>
          <w:rFonts w:ascii="Times New Roman" w:hAnsi="Times New Roman" w:cs="Times New Roman"/>
          <w:spacing w:val="-37"/>
          <w:w w:val="95"/>
          <w:sz w:val="24"/>
          <w:szCs w:val="24"/>
        </w:rPr>
        <w:t xml:space="preserve"> </w:t>
      </w:r>
      <w:r w:rsidRPr="00360A67">
        <w:rPr>
          <w:rFonts w:ascii="Times New Roman" w:hAnsi="Times New Roman" w:cs="Times New Roman"/>
          <w:w w:val="95"/>
          <w:sz w:val="24"/>
          <w:szCs w:val="24"/>
        </w:rPr>
        <w:t>help</w:t>
      </w:r>
      <w:r w:rsidRPr="00360A67">
        <w:rPr>
          <w:rFonts w:ascii="Times New Roman" w:hAnsi="Times New Roman" w:cs="Times New Roman"/>
          <w:spacing w:val="-35"/>
          <w:w w:val="95"/>
          <w:sz w:val="24"/>
          <w:szCs w:val="24"/>
        </w:rPr>
        <w:t xml:space="preserve"> </w:t>
      </w:r>
      <w:r w:rsidRPr="00360A67">
        <w:rPr>
          <w:rFonts w:ascii="Times New Roman" w:hAnsi="Times New Roman" w:cs="Times New Roman"/>
          <w:w w:val="95"/>
          <w:sz w:val="24"/>
          <w:szCs w:val="24"/>
        </w:rPr>
        <w:t>in</w:t>
      </w:r>
      <w:r w:rsidRPr="00360A67">
        <w:rPr>
          <w:rFonts w:ascii="Times New Roman" w:hAnsi="Times New Roman" w:cs="Times New Roman"/>
          <w:spacing w:val="-37"/>
          <w:w w:val="95"/>
          <w:sz w:val="24"/>
          <w:szCs w:val="24"/>
        </w:rPr>
        <w:t xml:space="preserve"> </w:t>
      </w:r>
      <w:r w:rsidRPr="00360A67">
        <w:rPr>
          <w:rFonts w:ascii="Times New Roman" w:hAnsi="Times New Roman" w:cs="Times New Roman"/>
          <w:w w:val="95"/>
          <w:sz w:val="24"/>
          <w:szCs w:val="24"/>
        </w:rPr>
        <w:t>the</w:t>
      </w:r>
      <w:r w:rsidRPr="00360A67">
        <w:rPr>
          <w:rFonts w:ascii="Times New Roman" w:hAnsi="Times New Roman" w:cs="Times New Roman"/>
          <w:spacing w:val="-37"/>
          <w:w w:val="95"/>
          <w:sz w:val="24"/>
          <w:szCs w:val="24"/>
        </w:rPr>
        <w:t xml:space="preserve"> </w:t>
      </w:r>
      <w:r w:rsidRPr="00360A67">
        <w:rPr>
          <w:rFonts w:ascii="Times New Roman" w:hAnsi="Times New Roman" w:cs="Times New Roman"/>
          <w:w w:val="95"/>
          <w:sz w:val="24"/>
          <w:szCs w:val="24"/>
        </w:rPr>
        <w:t>process</w:t>
      </w:r>
      <w:r w:rsidRPr="00360A67">
        <w:rPr>
          <w:rFonts w:ascii="Times New Roman" w:hAnsi="Times New Roman" w:cs="Times New Roman"/>
          <w:spacing w:val="-35"/>
          <w:w w:val="95"/>
          <w:sz w:val="24"/>
          <w:szCs w:val="24"/>
        </w:rPr>
        <w:t xml:space="preserve"> </w:t>
      </w:r>
      <w:r w:rsidRPr="00360A67">
        <w:rPr>
          <w:rFonts w:ascii="Times New Roman" w:hAnsi="Times New Roman" w:cs="Times New Roman"/>
          <w:w w:val="95"/>
          <w:sz w:val="24"/>
          <w:szCs w:val="24"/>
        </w:rPr>
        <w:t>of</w:t>
      </w:r>
      <w:r w:rsidRPr="00360A67">
        <w:rPr>
          <w:rFonts w:ascii="Times New Roman" w:hAnsi="Times New Roman" w:cs="Times New Roman"/>
          <w:spacing w:val="-37"/>
          <w:w w:val="95"/>
          <w:sz w:val="24"/>
          <w:szCs w:val="24"/>
        </w:rPr>
        <w:t xml:space="preserve"> </w:t>
      </w:r>
      <w:r w:rsidRPr="00360A67">
        <w:rPr>
          <w:rFonts w:ascii="Times New Roman" w:hAnsi="Times New Roman" w:cs="Times New Roman"/>
          <w:w w:val="95"/>
          <w:sz w:val="24"/>
          <w:szCs w:val="24"/>
        </w:rPr>
        <w:t>whole</w:t>
      </w:r>
      <w:r w:rsidRPr="00360A67">
        <w:rPr>
          <w:rFonts w:ascii="Times New Roman" w:hAnsi="Times New Roman" w:cs="Times New Roman"/>
          <w:spacing w:val="-33"/>
          <w:w w:val="95"/>
          <w:sz w:val="24"/>
          <w:szCs w:val="24"/>
        </w:rPr>
        <w:t xml:space="preserve"> </w:t>
      </w:r>
      <w:proofErr w:type="spellStart"/>
      <w:r w:rsidR="00905628" w:rsidRPr="00360A67">
        <w:rPr>
          <w:rFonts w:ascii="Times New Roman" w:hAnsi="Times New Roman" w:cs="Times New Roman"/>
          <w:w w:val="95"/>
          <w:sz w:val="24"/>
          <w:szCs w:val="24"/>
        </w:rPr>
        <w:t>centre</w:t>
      </w:r>
      <w:proofErr w:type="spellEnd"/>
      <w:r w:rsidRPr="00360A67">
        <w:rPr>
          <w:rFonts w:ascii="Times New Roman" w:hAnsi="Times New Roman" w:cs="Times New Roman"/>
          <w:spacing w:val="-26"/>
          <w:w w:val="95"/>
          <w:sz w:val="24"/>
          <w:szCs w:val="24"/>
        </w:rPr>
        <w:t xml:space="preserve"> </w:t>
      </w:r>
      <w:r w:rsidRPr="00360A67">
        <w:rPr>
          <w:rFonts w:ascii="Times New Roman" w:hAnsi="Times New Roman" w:cs="Times New Roman"/>
          <w:w w:val="95"/>
          <w:sz w:val="24"/>
          <w:szCs w:val="24"/>
        </w:rPr>
        <w:t xml:space="preserve">planning </w:t>
      </w:r>
      <w:r w:rsidRPr="00360A67">
        <w:rPr>
          <w:rFonts w:ascii="Times New Roman" w:hAnsi="Times New Roman" w:cs="Times New Roman"/>
          <w:sz w:val="24"/>
          <w:szCs w:val="24"/>
        </w:rPr>
        <w:t>and coordination to support the effective implementation of</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SPHE/RSE.</w:t>
      </w:r>
    </w:p>
    <w:p w:rsidR="00E15B60" w:rsidRPr="00360A67" w:rsidRDefault="00E15B60" w:rsidP="00E15B60">
      <w:pPr>
        <w:pStyle w:val="BodyText"/>
        <w:spacing w:before="7"/>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36"/>
        <w:jc w:val="both"/>
        <w:rPr>
          <w:rFonts w:ascii="Times New Roman" w:hAnsi="Times New Roman" w:cs="Times New Roman"/>
          <w:sz w:val="24"/>
          <w:szCs w:val="24"/>
        </w:rPr>
      </w:pPr>
      <w:r w:rsidRPr="00360A67">
        <w:rPr>
          <w:rFonts w:ascii="Times New Roman" w:hAnsi="Times New Roman" w:cs="Times New Roman"/>
          <w:sz w:val="24"/>
          <w:szCs w:val="24"/>
        </w:rPr>
        <w:t xml:space="preserve">It is of the utmost importance that classroom teachers remain in the classroom with the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and retain a central role in delivery of the core subject matter of the SPHE/RSE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presence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classroom</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teacher</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should</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ensure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3"/>
          <w:sz w:val="24"/>
          <w:szCs w:val="24"/>
        </w:rPr>
        <w:t xml:space="preserv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follows appropriate procedures for dealing with any issue(s) that may arise as a result of the external</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input(s).</w:t>
      </w:r>
    </w:p>
    <w:p w:rsidR="00E15B60" w:rsidRPr="00360A67" w:rsidRDefault="00E15B60" w:rsidP="00E15B60">
      <w:pPr>
        <w:pStyle w:val="BodyText"/>
        <w:spacing w:before="10"/>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38"/>
        <w:jc w:val="both"/>
        <w:rPr>
          <w:rFonts w:ascii="Times New Roman" w:hAnsi="Times New Roman" w:cs="Times New Roman"/>
          <w:sz w:val="24"/>
          <w:szCs w:val="24"/>
        </w:rPr>
      </w:pPr>
      <w:r w:rsidRPr="00360A67">
        <w:rPr>
          <w:rFonts w:ascii="Times New Roman" w:hAnsi="Times New Roman" w:cs="Times New Roman"/>
          <w:sz w:val="24"/>
          <w:szCs w:val="24"/>
        </w:rPr>
        <w:t xml:space="preserve">All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and events delivered by visitors and external agencies must use </w:t>
      </w:r>
      <w:r w:rsidRPr="00360A67">
        <w:rPr>
          <w:rFonts w:ascii="Times New Roman" w:hAnsi="Times New Roman" w:cs="Times New Roman"/>
          <w:sz w:val="24"/>
          <w:szCs w:val="24"/>
        </w:rPr>
        <w:lastRenderedPageBreak/>
        <w:t>appropriate, evidence-based methodologies with clear educational outcomes.</w:t>
      </w:r>
      <w:r w:rsidRPr="00360A67">
        <w:rPr>
          <w:rFonts w:ascii="Times New Roman" w:hAnsi="Times New Roman" w:cs="Times New Roman"/>
          <w:spacing w:val="48"/>
          <w:sz w:val="24"/>
          <w:szCs w:val="24"/>
        </w:rPr>
        <w:t xml:space="preserve"> </w:t>
      </w:r>
      <w:r w:rsidRPr="00360A67">
        <w:rPr>
          <w:rFonts w:ascii="Times New Roman" w:hAnsi="Times New Roman" w:cs="Times New Roman"/>
          <w:sz w:val="24"/>
          <w:szCs w:val="24"/>
        </w:rPr>
        <w:t>Such</w:t>
      </w:r>
    </w:p>
    <w:p w:rsidR="00E15B60" w:rsidRPr="00360A67" w:rsidRDefault="00E15B60" w:rsidP="00E15B60">
      <w:pPr>
        <w:spacing w:before="39" w:line="256" w:lineRule="auto"/>
        <w:ind w:left="980" w:right="750"/>
        <w:rPr>
          <w:rFonts w:ascii="Times New Roman" w:hAnsi="Times New Roman" w:cs="Times New Roman"/>
          <w:sz w:val="24"/>
          <w:szCs w:val="24"/>
        </w:rPr>
      </w:pP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are best delivered by those specifically qualified to work with the young people for whom the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are designed.</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0"/>
          <w:numId w:val="7"/>
        </w:numPr>
        <w:tabs>
          <w:tab w:val="left" w:pos="981"/>
        </w:tabs>
        <w:spacing w:line="254" w:lineRule="auto"/>
        <w:ind w:right="846"/>
        <w:jc w:val="both"/>
        <w:rPr>
          <w:rFonts w:ascii="Times New Roman" w:hAnsi="Times New Roman" w:cs="Times New Roman"/>
          <w:sz w:val="24"/>
          <w:szCs w:val="24"/>
        </w:rPr>
      </w:pPr>
      <w:r w:rsidRPr="00360A67">
        <w:rPr>
          <w:rFonts w:ascii="Times New Roman" w:hAnsi="Times New Roman" w:cs="Times New Roman"/>
          <w:sz w:val="24"/>
          <w:szCs w:val="24"/>
        </w:rPr>
        <w:t xml:space="preserve">All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talks, interventions and events should be evaluated by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and teachers</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terms</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subject</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matter,</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messages,</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structure,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methodology</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proposed learning</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outcomes.</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BodyText"/>
        <w:spacing w:before="6"/>
        <w:rPr>
          <w:rFonts w:ascii="Times New Roman" w:hAnsi="Times New Roman" w:cs="Times New Roman"/>
          <w:sz w:val="24"/>
          <w:szCs w:val="24"/>
        </w:rPr>
      </w:pPr>
    </w:p>
    <w:p w:rsidR="00E15B60" w:rsidRPr="00360A67" w:rsidRDefault="00E15B60" w:rsidP="00E15B60">
      <w:pPr>
        <w:ind w:left="260"/>
        <w:jc w:val="both"/>
        <w:rPr>
          <w:rFonts w:ascii="Times New Roman" w:hAnsi="Times New Roman" w:cs="Times New Roman"/>
          <w:b/>
          <w:sz w:val="24"/>
          <w:szCs w:val="24"/>
        </w:rPr>
      </w:pPr>
      <w:r w:rsidRPr="00360A67">
        <w:rPr>
          <w:rFonts w:ascii="Times New Roman" w:hAnsi="Times New Roman" w:cs="Times New Roman"/>
          <w:b/>
          <w:sz w:val="24"/>
          <w:szCs w:val="24"/>
        </w:rPr>
        <w:t>PLEASE NOTE</w:t>
      </w:r>
    </w:p>
    <w:p w:rsidR="00E15B60" w:rsidRPr="00360A67" w:rsidRDefault="00E15B60" w:rsidP="00E15B60">
      <w:pPr>
        <w:spacing w:before="47" w:line="276" w:lineRule="auto"/>
        <w:ind w:left="260" w:right="842"/>
        <w:jc w:val="both"/>
        <w:rPr>
          <w:rFonts w:ascii="Times New Roman" w:hAnsi="Times New Roman" w:cs="Times New Roman"/>
          <w:sz w:val="24"/>
          <w:szCs w:val="24"/>
        </w:rPr>
      </w:pPr>
      <w:proofErr w:type="gramStart"/>
      <w:r w:rsidRPr="00360A67">
        <w:rPr>
          <w:rFonts w:ascii="Times New Roman" w:hAnsi="Times New Roman" w:cs="Times New Roman"/>
          <w:sz w:val="24"/>
          <w:szCs w:val="24"/>
        </w:rPr>
        <w:t>Research  findings</w:t>
      </w:r>
      <w:proofErr w:type="gramEnd"/>
      <w:r w:rsidRPr="00360A67">
        <w:rPr>
          <w:rFonts w:ascii="Times New Roman" w:hAnsi="Times New Roman" w:cs="Times New Roman"/>
          <w:sz w:val="24"/>
          <w:szCs w:val="24"/>
        </w:rPr>
        <w:t xml:space="preserve">  indicate  that  the  following  teaching  approaches  have  limited  effect   and are counterproductive to the effective implementation of SPHE. In light of this,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are advised to avoid the following</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approaches: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spacing w:before="1"/>
        <w:ind w:left="260"/>
        <w:rPr>
          <w:rFonts w:ascii="Times New Roman" w:hAnsi="Times New Roman" w:cs="Times New Roman"/>
          <w:b/>
          <w:sz w:val="24"/>
          <w:szCs w:val="24"/>
        </w:rPr>
      </w:pPr>
      <w:r w:rsidRPr="00360A67">
        <w:rPr>
          <w:rFonts w:ascii="Times New Roman" w:hAnsi="Times New Roman" w:cs="Times New Roman"/>
          <w:b/>
          <w:sz w:val="24"/>
          <w:szCs w:val="24"/>
        </w:rPr>
        <w:t>Scare tactics</w:t>
      </w:r>
    </w:p>
    <w:p w:rsidR="00E15B60" w:rsidRPr="00360A67" w:rsidRDefault="00E15B60" w:rsidP="00E15B60">
      <w:pPr>
        <w:spacing w:before="45" w:line="276" w:lineRule="auto"/>
        <w:ind w:left="260" w:right="837"/>
        <w:jc w:val="both"/>
        <w:rPr>
          <w:rFonts w:ascii="Times New Roman" w:hAnsi="Times New Roman" w:cs="Times New Roman"/>
          <w:sz w:val="24"/>
          <w:szCs w:val="24"/>
        </w:rPr>
      </w:pPr>
      <w:r w:rsidRPr="00360A67">
        <w:rPr>
          <w:rFonts w:ascii="Times New Roman" w:hAnsi="Times New Roman" w:cs="Times New Roman"/>
          <w:sz w:val="24"/>
          <w:szCs w:val="24"/>
        </w:rPr>
        <w:t>Information that induces fear, and exaggerates negative consequences, is inappropriate and counterproductive.</w:t>
      </w:r>
    </w:p>
    <w:p w:rsidR="00E15B60" w:rsidRPr="00360A67" w:rsidRDefault="00E15B60" w:rsidP="00E15B60">
      <w:pPr>
        <w:pStyle w:val="BodyText"/>
        <w:spacing w:before="2"/>
        <w:rPr>
          <w:rFonts w:ascii="Times New Roman" w:hAnsi="Times New Roman" w:cs="Times New Roman"/>
          <w:sz w:val="24"/>
          <w:szCs w:val="24"/>
        </w:rPr>
      </w:pPr>
    </w:p>
    <w:p w:rsidR="00E15B60" w:rsidRPr="00360A67" w:rsidRDefault="00E15B60" w:rsidP="00E15B60">
      <w:pPr>
        <w:spacing w:before="1"/>
        <w:ind w:left="260"/>
        <w:rPr>
          <w:rFonts w:ascii="Times New Roman" w:hAnsi="Times New Roman" w:cs="Times New Roman"/>
          <w:b/>
          <w:sz w:val="24"/>
          <w:szCs w:val="24"/>
        </w:rPr>
      </w:pPr>
      <w:r w:rsidRPr="00360A67">
        <w:rPr>
          <w:rFonts w:ascii="Times New Roman" w:hAnsi="Times New Roman" w:cs="Times New Roman"/>
          <w:b/>
          <w:sz w:val="24"/>
          <w:szCs w:val="24"/>
        </w:rPr>
        <w:t>Sensationalist interventions</w:t>
      </w:r>
    </w:p>
    <w:p w:rsidR="00E15B60" w:rsidRPr="00360A67" w:rsidRDefault="00E15B60" w:rsidP="00E15B60">
      <w:pPr>
        <w:spacing w:before="43" w:line="278" w:lineRule="auto"/>
        <w:ind w:left="260" w:right="839"/>
        <w:jc w:val="both"/>
        <w:rPr>
          <w:rFonts w:ascii="Times New Roman" w:hAnsi="Times New Roman" w:cs="Times New Roman"/>
          <w:sz w:val="24"/>
          <w:szCs w:val="24"/>
        </w:rPr>
      </w:pPr>
      <w:r w:rsidRPr="00360A67">
        <w:rPr>
          <w:rFonts w:ascii="Times New Roman" w:hAnsi="Times New Roman" w:cs="Times New Roman"/>
          <w:sz w:val="24"/>
          <w:szCs w:val="24"/>
        </w:rPr>
        <w:t xml:space="preserve">Interventions that </w:t>
      </w:r>
      <w:proofErr w:type="spellStart"/>
      <w:r w:rsidRPr="00360A67">
        <w:rPr>
          <w:rFonts w:ascii="Times New Roman" w:hAnsi="Times New Roman" w:cs="Times New Roman"/>
          <w:sz w:val="24"/>
          <w:szCs w:val="24"/>
        </w:rPr>
        <w:t>glamorise</w:t>
      </w:r>
      <w:proofErr w:type="spellEnd"/>
      <w:r w:rsidRPr="00360A67">
        <w:rPr>
          <w:rFonts w:ascii="Times New Roman" w:hAnsi="Times New Roman" w:cs="Times New Roman"/>
          <w:sz w:val="24"/>
          <w:szCs w:val="24"/>
        </w:rPr>
        <w:t xml:space="preserve"> or portray risky </w:t>
      </w:r>
      <w:proofErr w:type="spellStart"/>
      <w:r w:rsidRPr="00360A67">
        <w:rPr>
          <w:rFonts w:ascii="Times New Roman" w:hAnsi="Times New Roman" w:cs="Times New Roman"/>
          <w:sz w:val="24"/>
          <w:szCs w:val="24"/>
        </w:rPr>
        <w:t>behaviour</w:t>
      </w:r>
      <w:proofErr w:type="spellEnd"/>
      <w:r w:rsidRPr="00360A67">
        <w:rPr>
          <w:rFonts w:ascii="Times New Roman" w:hAnsi="Times New Roman" w:cs="Times New Roman"/>
          <w:sz w:val="24"/>
          <w:szCs w:val="24"/>
        </w:rPr>
        <w:t xml:space="preserve"> in an exciting way are inappropriate and can encourage inappropriate risk taking.</w:t>
      </w:r>
    </w:p>
    <w:p w:rsidR="00E15B60" w:rsidRPr="00360A67" w:rsidRDefault="00E15B60" w:rsidP="00E15B60">
      <w:pPr>
        <w:pStyle w:val="BodyText"/>
        <w:spacing w:before="11"/>
        <w:rPr>
          <w:rFonts w:ascii="Times New Roman" w:hAnsi="Times New Roman" w:cs="Times New Roman"/>
          <w:sz w:val="24"/>
          <w:szCs w:val="24"/>
        </w:rPr>
      </w:pPr>
    </w:p>
    <w:p w:rsidR="00E15B60" w:rsidRPr="00360A67" w:rsidRDefault="00E15B60" w:rsidP="00E15B60">
      <w:pPr>
        <w:ind w:left="260"/>
        <w:rPr>
          <w:rFonts w:ascii="Times New Roman" w:hAnsi="Times New Roman" w:cs="Times New Roman"/>
          <w:b/>
          <w:sz w:val="24"/>
          <w:szCs w:val="24"/>
        </w:rPr>
      </w:pPr>
      <w:r w:rsidRPr="00360A67">
        <w:rPr>
          <w:rFonts w:ascii="Times New Roman" w:hAnsi="Times New Roman" w:cs="Times New Roman"/>
          <w:b/>
          <w:sz w:val="24"/>
          <w:szCs w:val="24"/>
        </w:rPr>
        <w:t>Testimonials</w:t>
      </w:r>
    </w:p>
    <w:p w:rsidR="00E15B60" w:rsidRPr="00360A67" w:rsidRDefault="00E15B60" w:rsidP="00E15B60">
      <w:pPr>
        <w:spacing w:before="43" w:line="278" w:lineRule="auto"/>
        <w:ind w:left="260" w:right="750"/>
        <w:rPr>
          <w:rFonts w:ascii="Times New Roman" w:hAnsi="Times New Roman" w:cs="Times New Roman"/>
          <w:sz w:val="24"/>
          <w:szCs w:val="24"/>
        </w:rPr>
      </w:pPr>
      <w:r w:rsidRPr="00360A67">
        <w:rPr>
          <w:rFonts w:ascii="Times New Roman" w:hAnsi="Times New Roman" w:cs="Times New Roman"/>
          <w:sz w:val="24"/>
          <w:szCs w:val="24"/>
        </w:rPr>
        <w:t>Stories focused on previous dangerous lifestyles can encourage the behavior they were designed to prevent by creating heroes/heroines of individuals who give testimony.</w:t>
      </w:r>
    </w:p>
    <w:p w:rsidR="00E15B60" w:rsidRPr="00360A67" w:rsidRDefault="00E15B60" w:rsidP="00E15B60">
      <w:pPr>
        <w:pStyle w:val="BodyText"/>
        <w:spacing w:before="7"/>
        <w:rPr>
          <w:rFonts w:ascii="Times New Roman" w:hAnsi="Times New Roman" w:cs="Times New Roman"/>
          <w:sz w:val="24"/>
          <w:szCs w:val="24"/>
        </w:rPr>
      </w:pPr>
    </w:p>
    <w:p w:rsidR="00E15B60" w:rsidRPr="00360A67" w:rsidRDefault="00E15B60" w:rsidP="00E15B60">
      <w:pPr>
        <w:ind w:left="260"/>
        <w:jc w:val="both"/>
        <w:rPr>
          <w:rFonts w:ascii="Times New Roman" w:hAnsi="Times New Roman" w:cs="Times New Roman"/>
          <w:b/>
          <w:sz w:val="24"/>
          <w:szCs w:val="24"/>
        </w:rPr>
      </w:pPr>
      <w:r w:rsidRPr="00360A67">
        <w:rPr>
          <w:rFonts w:ascii="Times New Roman" w:hAnsi="Times New Roman" w:cs="Times New Roman"/>
          <w:b/>
          <w:sz w:val="24"/>
          <w:szCs w:val="24"/>
        </w:rPr>
        <w:t>Information only interventions</w:t>
      </w:r>
    </w:p>
    <w:p w:rsidR="00E15B60" w:rsidRPr="00360A67" w:rsidRDefault="00E15B60" w:rsidP="00E15B60">
      <w:pPr>
        <w:spacing w:before="123" w:line="254" w:lineRule="auto"/>
        <w:ind w:left="260" w:right="977"/>
        <w:jc w:val="both"/>
        <w:rPr>
          <w:rFonts w:ascii="Times New Roman" w:hAnsi="Times New Roman" w:cs="Times New Roman"/>
          <w:sz w:val="24"/>
          <w:szCs w:val="24"/>
        </w:rPr>
      </w:pP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which are based on information alone are very limited in the learning outcomes they can achieve and can in fact be </w:t>
      </w:r>
      <w:proofErr w:type="spellStart"/>
      <w:r w:rsidRPr="00360A67">
        <w:rPr>
          <w:rFonts w:ascii="Times New Roman" w:hAnsi="Times New Roman" w:cs="Times New Roman"/>
          <w:sz w:val="24"/>
          <w:szCs w:val="24"/>
        </w:rPr>
        <w:t>counter productive</w:t>
      </w:r>
      <w:proofErr w:type="spellEnd"/>
      <w:r w:rsidRPr="00360A67">
        <w:rPr>
          <w:rFonts w:ascii="Times New Roman" w:hAnsi="Times New Roman" w:cs="Times New Roman"/>
          <w:sz w:val="24"/>
          <w:szCs w:val="24"/>
        </w:rPr>
        <w:t xml:space="preserve"> in influencing values, attitudes and </w:t>
      </w:r>
      <w:proofErr w:type="spellStart"/>
      <w:r w:rsidRPr="00360A67">
        <w:rPr>
          <w:rFonts w:ascii="Times New Roman" w:hAnsi="Times New Roman" w:cs="Times New Roman"/>
          <w:sz w:val="24"/>
          <w:szCs w:val="24"/>
        </w:rPr>
        <w:t>behaviour</w:t>
      </w:r>
      <w:proofErr w:type="spellEnd"/>
      <w:r w:rsidRPr="00360A67">
        <w:rPr>
          <w:rFonts w:ascii="Times New Roman" w:hAnsi="Times New Roman" w:cs="Times New Roman"/>
          <w:sz w:val="24"/>
          <w:szCs w:val="24"/>
        </w:rPr>
        <w:t>.</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ind w:left="260"/>
        <w:jc w:val="both"/>
        <w:rPr>
          <w:rFonts w:ascii="Times New Roman" w:hAnsi="Times New Roman" w:cs="Times New Roman"/>
          <w:b/>
          <w:sz w:val="24"/>
          <w:szCs w:val="24"/>
        </w:rPr>
      </w:pPr>
      <w:r w:rsidRPr="00360A67">
        <w:rPr>
          <w:rFonts w:ascii="Times New Roman" w:hAnsi="Times New Roman" w:cs="Times New Roman"/>
          <w:b/>
          <w:sz w:val="24"/>
          <w:szCs w:val="24"/>
        </w:rPr>
        <w:t>Information that is not age appropriate</w:t>
      </w:r>
    </w:p>
    <w:p w:rsidR="00E15B60" w:rsidRPr="00360A67" w:rsidRDefault="00E15B60" w:rsidP="00E15B60">
      <w:pPr>
        <w:spacing w:before="125" w:line="259" w:lineRule="auto"/>
        <w:ind w:left="260" w:right="750"/>
        <w:rPr>
          <w:rFonts w:ascii="Times New Roman" w:hAnsi="Times New Roman" w:cs="Times New Roman"/>
          <w:sz w:val="24"/>
          <w:szCs w:val="24"/>
        </w:rPr>
      </w:pPr>
      <w:r w:rsidRPr="00360A67">
        <w:rPr>
          <w:rFonts w:ascii="Times New Roman" w:hAnsi="Times New Roman" w:cs="Times New Roman"/>
          <w:sz w:val="24"/>
          <w:szCs w:val="24"/>
        </w:rPr>
        <w:t xml:space="preserve">Giving information to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about </w:t>
      </w:r>
      <w:proofErr w:type="spellStart"/>
      <w:r w:rsidRPr="00360A67">
        <w:rPr>
          <w:rFonts w:ascii="Times New Roman" w:hAnsi="Times New Roman" w:cs="Times New Roman"/>
          <w:sz w:val="24"/>
          <w:szCs w:val="24"/>
        </w:rPr>
        <w:t>behaviours</w:t>
      </w:r>
      <w:proofErr w:type="spellEnd"/>
      <w:r w:rsidRPr="00360A67">
        <w:rPr>
          <w:rFonts w:ascii="Times New Roman" w:hAnsi="Times New Roman" w:cs="Times New Roman"/>
          <w:sz w:val="24"/>
          <w:szCs w:val="24"/>
        </w:rPr>
        <w:t xml:space="preserve"> they are unlikely to engage in can be counterproductive in influencing values, attitudes and </w:t>
      </w:r>
      <w:proofErr w:type="spellStart"/>
      <w:r w:rsidRPr="00360A67">
        <w:rPr>
          <w:rFonts w:ascii="Times New Roman" w:hAnsi="Times New Roman" w:cs="Times New Roman"/>
          <w:sz w:val="24"/>
          <w:szCs w:val="24"/>
        </w:rPr>
        <w:t>behaviour</w:t>
      </w:r>
      <w:proofErr w:type="spellEnd"/>
      <w:r w:rsidRPr="00360A67">
        <w:rPr>
          <w:rFonts w:ascii="Times New Roman" w:hAnsi="Times New Roman" w:cs="Times New Roman"/>
          <w:sz w:val="24"/>
          <w:szCs w:val="24"/>
        </w:rPr>
        <w:t>.</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ind w:left="260"/>
        <w:jc w:val="both"/>
        <w:rPr>
          <w:rFonts w:ascii="Times New Roman" w:hAnsi="Times New Roman" w:cs="Times New Roman"/>
          <w:b/>
          <w:sz w:val="24"/>
          <w:szCs w:val="24"/>
        </w:rPr>
      </w:pPr>
      <w:r w:rsidRPr="00360A67">
        <w:rPr>
          <w:rFonts w:ascii="Times New Roman" w:hAnsi="Times New Roman" w:cs="Times New Roman"/>
          <w:b/>
          <w:sz w:val="24"/>
          <w:szCs w:val="24"/>
        </w:rPr>
        <w:t>Once off/short term interventions</w:t>
      </w:r>
    </w:p>
    <w:p w:rsidR="00E15B60" w:rsidRPr="00360A67" w:rsidRDefault="00E15B60" w:rsidP="00E15B60">
      <w:pPr>
        <w:spacing w:before="46"/>
        <w:ind w:left="260"/>
        <w:rPr>
          <w:rFonts w:ascii="Times New Roman" w:hAnsi="Times New Roman" w:cs="Times New Roman"/>
          <w:sz w:val="24"/>
          <w:szCs w:val="24"/>
        </w:rPr>
      </w:pPr>
      <w:r w:rsidRPr="00360A67">
        <w:rPr>
          <w:rFonts w:ascii="Times New Roman" w:hAnsi="Times New Roman" w:cs="Times New Roman"/>
          <w:sz w:val="24"/>
          <w:szCs w:val="24"/>
        </w:rPr>
        <w:t>Short-term interventions, whether planned or in reaction to a crisis, are ineffective.</w:t>
      </w:r>
    </w:p>
    <w:p w:rsidR="00E15B60" w:rsidRPr="00360A67" w:rsidRDefault="00E15B60" w:rsidP="00E15B60">
      <w:pPr>
        <w:rPr>
          <w:rFonts w:ascii="Times New Roman" w:hAnsi="Times New Roman" w:cs="Times New Roman"/>
          <w:sz w:val="24"/>
          <w:szCs w:val="24"/>
        </w:rPr>
        <w:sectPr w:rsidR="00E15B60" w:rsidRPr="00360A67" w:rsidSect="00905628">
          <w:pgSz w:w="12240" w:h="15840"/>
          <w:pgMar w:top="140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360A67" w:rsidRDefault="00E15B60" w:rsidP="00E15B60">
      <w:pPr>
        <w:spacing w:before="39"/>
        <w:ind w:left="260"/>
        <w:jc w:val="both"/>
        <w:rPr>
          <w:rFonts w:ascii="Times New Roman" w:hAnsi="Times New Roman" w:cs="Times New Roman"/>
          <w:b/>
          <w:sz w:val="24"/>
          <w:szCs w:val="24"/>
        </w:rPr>
      </w:pPr>
      <w:proofErr w:type="spellStart"/>
      <w:r w:rsidRPr="00360A67">
        <w:rPr>
          <w:rFonts w:ascii="Times New Roman" w:hAnsi="Times New Roman" w:cs="Times New Roman"/>
          <w:b/>
          <w:sz w:val="24"/>
          <w:szCs w:val="24"/>
        </w:rPr>
        <w:lastRenderedPageBreak/>
        <w:t>Normalising</w:t>
      </w:r>
      <w:proofErr w:type="spellEnd"/>
      <w:r w:rsidRPr="00360A67">
        <w:rPr>
          <w:rFonts w:ascii="Times New Roman" w:hAnsi="Times New Roman" w:cs="Times New Roman"/>
          <w:b/>
          <w:sz w:val="24"/>
          <w:szCs w:val="24"/>
        </w:rPr>
        <w:t xml:space="preserve"> young people’s risky </w:t>
      </w:r>
      <w:proofErr w:type="spellStart"/>
      <w:r w:rsidRPr="00360A67">
        <w:rPr>
          <w:rFonts w:ascii="Times New Roman" w:hAnsi="Times New Roman" w:cs="Times New Roman"/>
          <w:b/>
          <w:sz w:val="24"/>
          <w:szCs w:val="24"/>
        </w:rPr>
        <w:t>behaviour</w:t>
      </w:r>
      <w:proofErr w:type="spellEnd"/>
    </w:p>
    <w:p w:rsidR="00E15B60" w:rsidRPr="00360A67" w:rsidRDefault="00E15B60" w:rsidP="00E15B60">
      <w:pPr>
        <w:spacing w:before="125" w:line="254" w:lineRule="auto"/>
        <w:ind w:left="260" w:right="847"/>
        <w:jc w:val="both"/>
        <w:rPr>
          <w:rFonts w:ascii="Times New Roman" w:hAnsi="Times New Roman" w:cs="Times New Roman"/>
          <w:sz w:val="24"/>
          <w:szCs w:val="24"/>
        </w:rPr>
      </w:pPr>
      <w:r w:rsidRPr="00360A67">
        <w:rPr>
          <w:rFonts w:ascii="Times New Roman" w:hAnsi="Times New Roman" w:cs="Times New Roman"/>
          <w:sz w:val="24"/>
          <w:szCs w:val="24"/>
        </w:rPr>
        <w:t xml:space="preserve">Giving the impression to young people, directly or indirectly, that all their peers will engage/are engaging in risky </w:t>
      </w:r>
      <w:proofErr w:type="spellStart"/>
      <w:r w:rsidRPr="00360A67">
        <w:rPr>
          <w:rFonts w:ascii="Times New Roman" w:hAnsi="Times New Roman" w:cs="Times New Roman"/>
          <w:sz w:val="24"/>
          <w:szCs w:val="24"/>
        </w:rPr>
        <w:t>behaviours</w:t>
      </w:r>
      <w:proofErr w:type="spellEnd"/>
      <w:r w:rsidRPr="00360A67">
        <w:rPr>
          <w:rFonts w:ascii="Times New Roman" w:hAnsi="Times New Roman" w:cs="Times New Roman"/>
          <w:sz w:val="24"/>
          <w:szCs w:val="24"/>
        </w:rPr>
        <w:t xml:space="preserve"> could put pressure on them to do things they would not otherwise do.</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spacing w:before="1"/>
        <w:ind w:left="260"/>
        <w:rPr>
          <w:rFonts w:ascii="Times New Roman" w:hAnsi="Times New Roman" w:cs="Times New Roman"/>
          <w:b/>
          <w:sz w:val="24"/>
          <w:szCs w:val="24"/>
        </w:rPr>
      </w:pPr>
      <w:r w:rsidRPr="00360A67">
        <w:rPr>
          <w:rFonts w:ascii="Times New Roman" w:hAnsi="Times New Roman" w:cs="Times New Roman"/>
          <w:b/>
          <w:sz w:val="24"/>
          <w:szCs w:val="24"/>
        </w:rPr>
        <w:t>Didactic approach</w:t>
      </w:r>
    </w:p>
    <w:p w:rsidR="00E15B60" w:rsidRPr="00360A67" w:rsidRDefault="00E15B60" w:rsidP="00E15B60">
      <w:pPr>
        <w:spacing w:before="124" w:line="254" w:lineRule="auto"/>
        <w:ind w:left="260" w:right="841"/>
        <w:jc w:val="both"/>
        <w:rPr>
          <w:rFonts w:ascii="Times New Roman" w:hAnsi="Times New Roman" w:cs="Times New Roman"/>
          <w:sz w:val="24"/>
          <w:szCs w:val="24"/>
        </w:rPr>
      </w:pPr>
      <w:r w:rsidRPr="00360A67">
        <w:rPr>
          <w:rFonts w:ascii="Times New Roman" w:hAnsi="Times New Roman" w:cs="Times New Roman"/>
          <w:sz w:val="24"/>
          <w:szCs w:val="24"/>
        </w:rPr>
        <w:t>Didactic approaches which are solely directive in nature are ineffective in the successful implementation of</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SPHE/RSE.</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ind w:left="260"/>
        <w:rPr>
          <w:rFonts w:ascii="Times New Roman" w:hAnsi="Times New Roman" w:cs="Times New Roman"/>
          <w:b/>
          <w:sz w:val="24"/>
          <w:szCs w:val="24"/>
        </w:rPr>
      </w:pPr>
      <w:r w:rsidRPr="00360A67">
        <w:rPr>
          <w:rFonts w:ascii="Times New Roman" w:hAnsi="Times New Roman" w:cs="Times New Roman"/>
          <w:b/>
          <w:sz w:val="24"/>
          <w:szCs w:val="24"/>
        </w:rPr>
        <w:t>FURTHER</w:t>
      </w:r>
      <w:r w:rsidRPr="00360A67">
        <w:rPr>
          <w:rFonts w:ascii="Times New Roman" w:hAnsi="Times New Roman" w:cs="Times New Roman"/>
          <w:b/>
          <w:spacing w:val="-2"/>
          <w:sz w:val="24"/>
          <w:szCs w:val="24"/>
        </w:rPr>
        <w:t xml:space="preserve"> </w:t>
      </w:r>
      <w:r w:rsidRPr="00360A67">
        <w:rPr>
          <w:rFonts w:ascii="Times New Roman" w:hAnsi="Times New Roman" w:cs="Times New Roman"/>
          <w:b/>
          <w:sz w:val="24"/>
          <w:szCs w:val="24"/>
        </w:rPr>
        <w:t>INFORMATION</w:t>
      </w:r>
    </w:p>
    <w:p w:rsidR="00E15B60" w:rsidRPr="00360A67" w:rsidRDefault="00E15B60" w:rsidP="00E15B60">
      <w:pPr>
        <w:pStyle w:val="BodyText"/>
        <w:spacing w:before="1"/>
        <w:rPr>
          <w:rFonts w:ascii="Times New Roman" w:hAnsi="Times New Roman" w:cs="Times New Roman"/>
          <w:b/>
          <w:sz w:val="24"/>
          <w:szCs w:val="24"/>
        </w:rPr>
      </w:pPr>
    </w:p>
    <w:p w:rsidR="00E15B60" w:rsidRPr="00360A67" w:rsidRDefault="00E15B60" w:rsidP="00E15B60">
      <w:pPr>
        <w:spacing w:line="254" w:lineRule="auto"/>
        <w:ind w:left="260" w:right="840"/>
        <w:jc w:val="both"/>
        <w:rPr>
          <w:rFonts w:ascii="Times New Roman" w:hAnsi="Times New Roman" w:cs="Times New Roman"/>
          <w:sz w:val="24"/>
          <w:szCs w:val="24"/>
        </w:rPr>
      </w:pPr>
      <w:r w:rsidRPr="00360A67">
        <w:rPr>
          <w:rFonts w:ascii="Times New Roman" w:hAnsi="Times New Roman" w:cs="Times New Roman"/>
          <w:sz w:val="24"/>
          <w:szCs w:val="24"/>
        </w:rPr>
        <w:t>Information,</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advice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support</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available</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from</w:t>
      </w:r>
      <w:r w:rsidRPr="00360A67">
        <w:rPr>
          <w:rFonts w:ascii="Times New Roman" w:hAnsi="Times New Roman" w:cs="Times New Roman"/>
          <w:spacing w:val="-17"/>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SPHE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Support</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Service</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which</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partnership between</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Department</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Education</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Science,</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Department</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Health</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Children,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and the Health Service Executive, in association with Marino Institute of</w:t>
      </w:r>
      <w:r w:rsidRPr="00360A67">
        <w:rPr>
          <w:rFonts w:ascii="Times New Roman" w:hAnsi="Times New Roman" w:cs="Times New Roman"/>
          <w:spacing w:val="-18"/>
          <w:sz w:val="24"/>
          <w:szCs w:val="24"/>
        </w:rPr>
        <w:t xml:space="preserve"> </w:t>
      </w:r>
      <w:r w:rsidRPr="00360A67">
        <w:rPr>
          <w:rFonts w:ascii="Times New Roman" w:hAnsi="Times New Roman" w:cs="Times New Roman"/>
          <w:sz w:val="24"/>
          <w:szCs w:val="24"/>
        </w:rPr>
        <w:t>Education.</w:t>
      </w:r>
    </w:p>
    <w:p w:rsidR="00E15B60" w:rsidRPr="00360A67" w:rsidRDefault="00E15B60" w:rsidP="00E15B60">
      <w:pPr>
        <w:pStyle w:val="BodyText"/>
        <w:spacing w:before="11"/>
        <w:rPr>
          <w:rFonts w:ascii="Times New Roman" w:hAnsi="Times New Roman" w:cs="Times New Roman"/>
          <w:sz w:val="24"/>
          <w:szCs w:val="24"/>
        </w:rPr>
      </w:pPr>
    </w:p>
    <w:p w:rsidR="00E15B60" w:rsidRPr="00360A67" w:rsidRDefault="00E15B60" w:rsidP="00E15B60">
      <w:pPr>
        <w:tabs>
          <w:tab w:val="left" w:pos="4580"/>
        </w:tabs>
        <w:ind w:left="260"/>
        <w:rPr>
          <w:rFonts w:ascii="Times New Roman" w:hAnsi="Times New Roman" w:cs="Times New Roman"/>
          <w:sz w:val="24"/>
          <w:szCs w:val="24"/>
        </w:rPr>
      </w:pPr>
      <w:r w:rsidRPr="00360A67">
        <w:rPr>
          <w:rFonts w:ascii="Times New Roman" w:hAnsi="Times New Roman" w:cs="Times New Roman"/>
          <w:sz w:val="24"/>
          <w:szCs w:val="24"/>
        </w:rPr>
        <w:t>SPHE</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Support</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Service</w:t>
      </w:r>
      <w:r w:rsidRPr="00360A67">
        <w:rPr>
          <w:rFonts w:ascii="Times New Roman" w:hAnsi="Times New Roman" w:cs="Times New Roman"/>
          <w:sz w:val="24"/>
          <w:szCs w:val="24"/>
        </w:rPr>
        <w:tab/>
        <w:t>Tel: (01)</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805-7718</w:t>
      </w:r>
    </w:p>
    <w:p w:rsidR="00E15B60" w:rsidRPr="00360A67" w:rsidRDefault="00E15B60" w:rsidP="00E15B60">
      <w:pPr>
        <w:tabs>
          <w:tab w:val="left" w:pos="4580"/>
        </w:tabs>
        <w:spacing w:before="39"/>
        <w:ind w:left="260"/>
        <w:rPr>
          <w:rFonts w:ascii="Times New Roman" w:hAnsi="Times New Roman" w:cs="Times New Roman"/>
          <w:sz w:val="24"/>
          <w:szCs w:val="24"/>
        </w:rPr>
      </w:pPr>
      <w:r w:rsidRPr="00360A67">
        <w:rPr>
          <w:rFonts w:ascii="Times New Roman" w:hAnsi="Times New Roman" w:cs="Times New Roman"/>
          <w:sz w:val="24"/>
          <w:szCs w:val="24"/>
        </w:rPr>
        <w:t>(Post-Primary)</w:t>
      </w:r>
      <w:r w:rsidRPr="00360A67">
        <w:rPr>
          <w:rFonts w:ascii="Times New Roman" w:hAnsi="Times New Roman" w:cs="Times New Roman"/>
          <w:sz w:val="24"/>
          <w:szCs w:val="24"/>
        </w:rPr>
        <w:tab/>
        <w:t>Fax: (01)</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853-5113</w:t>
      </w:r>
    </w:p>
    <w:p w:rsidR="00E15B60" w:rsidRPr="00360A67" w:rsidRDefault="00E15B60" w:rsidP="00E15B60">
      <w:pPr>
        <w:tabs>
          <w:tab w:val="left" w:pos="4580"/>
        </w:tabs>
        <w:spacing w:before="35"/>
        <w:ind w:left="260"/>
        <w:rPr>
          <w:rFonts w:ascii="Times New Roman" w:hAnsi="Times New Roman" w:cs="Times New Roman"/>
          <w:sz w:val="24"/>
          <w:szCs w:val="24"/>
        </w:rPr>
      </w:pPr>
      <w:r w:rsidRPr="00360A67">
        <w:rPr>
          <w:rFonts w:ascii="Times New Roman" w:hAnsi="Times New Roman" w:cs="Times New Roman"/>
          <w:sz w:val="24"/>
          <w:szCs w:val="24"/>
        </w:rPr>
        <w:t>Marino Institute</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Education</w:t>
      </w:r>
      <w:r w:rsidRPr="00360A67">
        <w:rPr>
          <w:rFonts w:ascii="Times New Roman" w:hAnsi="Times New Roman" w:cs="Times New Roman"/>
          <w:sz w:val="24"/>
          <w:szCs w:val="24"/>
        </w:rPr>
        <w:tab/>
        <w:t>Email:</w:t>
      </w:r>
      <w:r w:rsidRPr="00360A67">
        <w:rPr>
          <w:rFonts w:ascii="Times New Roman" w:hAnsi="Times New Roman" w:cs="Times New Roman"/>
          <w:spacing w:val="2"/>
          <w:sz w:val="24"/>
          <w:szCs w:val="24"/>
        </w:rPr>
        <w:t xml:space="preserve"> </w:t>
      </w:r>
      <w:hyperlink r:id="rId15">
        <w:r w:rsidRPr="00360A67">
          <w:rPr>
            <w:rFonts w:ascii="Times New Roman" w:hAnsi="Times New Roman" w:cs="Times New Roman"/>
            <w:color w:val="0000FF"/>
            <w:sz w:val="24"/>
            <w:szCs w:val="24"/>
            <w:u w:val="single" w:color="0000FF"/>
          </w:rPr>
          <w:t>sphe@mie.ie</w:t>
        </w:r>
      </w:hyperlink>
    </w:p>
    <w:p w:rsidR="00E15B60" w:rsidRPr="00360A67" w:rsidRDefault="00E15B60" w:rsidP="00E15B60">
      <w:pPr>
        <w:tabs>
          <w:tab w:val="left" w:pos="4580"/>
        </w:tabs>
        <w:spacing w:before="39" w:line="271" w:lineRule="auto"/>
        <w:ind w:left="260" w:right="3618"/>
        <w:rPr>
          <w:rFonts w:ascii="Times New Roman" w:hAnsi="Times New Roman" w:cs="Times New Roman"/>
          <w:sz w:val="24"/>
          <w:szCs w:val="24"/>
        </w:rPr>
      </w:pPr>
      <w:r w:rsidRPr="00360A67">
        <w:rPr>
          <w:rFonts w:ascii="Times New Roman" w:hAnsi="Times New Roman" w:cs="Times New Roman"/>
          <w:sz w:val="24"/>
          <w:szCs w:val="24"/>
        </w:rPr>
        <w:t>Griffith</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Avenue</w:t>
      </w:r>
      <w:r w:rsidRPr="00360A67">
        <w:rPr>
          <w:rFonts w:ascii="Times New Roman" w:hAnsi="Times New Roman" w:cs="Times New Roman"/>
          <w:sz w:val="24"/>
          <w:szCs w:val="24"/>
        </w:rPr>
        <w:tab/>
        <w:t>Website</w:t>
      </w:r>
      <w:hyperlink r:id="rId16">
        <w:r w:rsidRPr="00360A67">
          <w:rPr>
            <w:rFonts w:ascii="Times New Roman" w:hAnsi="Times New Roman" w:cs="Times New Roman"/>
            <w:sz w:val="24"/>
            <w:szCs w:val="24"/>
          </w:rPr>
          <w:t>: www.sphe.ie</w:t>
        </w:r>
      </w:hyperlink>
      <w:r w:rsidRPr="00360A67">
        <w:rPr>
          <w:rFonts w:ascii="Times New Roman" w:hAnsi="Times New Roman" w:cs="Times New Roman"/>
          <w:sz w:val="24"/>
          <w:szCs w:val="24"/>
        </w:rPr>
        <w:t xml:space="preserve"> Dublin</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9.</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spacing w:line="254" w:lineRule="auto"/>
        <w:ind w:left="260" w:right="840"/>
        <w:jc w:val="both"/>
        <w:rPr>
          <w:rFonts w:ascii="Times New Roman" w:hAnsi="Times New Roman" w:cs="Times New Roman"/>
          <w:sz w:val="24"/>
          <w:szCs w:val="24"/>
        </w:rPr>
      </w:pPr>
      <w:r w:rsidRPr="00360A67">
        <w:rPr>
          <w:rFonts w:ascii="Times New Roman" w:hAnsi="Times New Roman" w:cs="Times New Roman"/>
          <w:sz w:val="24"/>
          <w:szCs w:val="24"/>
        </w:rPr>
        <w:t xml:space="preserve">Please bring this circular to the attention of teachers and members of the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board of management. This circular may also be accessed at </w:t>
      </w:r>
      <w:hyperlink r:id="rId17">
        <w:r w:rsidRPr="00360A67">
          <w:rPr>
            <w:rFonts w:ascii="Times New Roman" w:hAnsi="Times New Roman" w:cs="Times New Roman"/>
            <w:color w:val="0000FF"/>
            <w:sz w:val="24"/>
            <w:szCs w:val="24"/>
            <w:u w:val="single" w:color="0000FF"/>
          </w:rPr>
          <w:t>www.education.ie</w:t>
        </w:r>
      </w:hyperlink>
      <w:r w:rsidRPr="00360A67">
        <w:rPr>
          <w:rFonts w:ascii="Times New Roman" w:hAnsi="Times New Roman" w:cs="Times New Roman"/>
          <w:color w:val="0000FF"/>
          <w:sz w:val="24"/>
          <w:szCs w:val="24"/>
        </w:rPr>
        <w:t xml:space="preserve"> </w:t>
      </w:r>
      <w:hyperlink r:id="rId18">
        <w:r w:rsidRPr="00360A67">
          <w:rPr>
            <w:rFonts w:ascii="Times New Roman" w:hAnsi="Times New Roman" w:cs="Times New Roman"/>
            <w:sz w:val="24"/>
            <w:szCs w:val="24"/>
          </w:rPr>
          <w:t>und</w:t>
        </w:r>
      </w:hyperlink>
      <w:r w:rsidRPr="00360A67">
        <w:rPr>
          <w:rFonts w:ascii="Times New Roman" w:hAnsi="Times New Roman" w:cs="Times New Roman"/>
          <w:sz w:val="24"/>
          <w:szCs w:val="24"/>
        </w:rPr>
        <w:t>er Education Personnel/Circulars.</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spacing w:line="271" w:lineRule="auto"/>
        <w:ind w:left="260" w:right="8619"/>
        <w:rPr>
          <w:rFonts w:ascii="Times New Roman" w:hAnsi="Times New Roman" w:cs="Times New Roman"/>
          <w:sz w:val="24"/>
          <w:szCs w:val="24"/>
        </w:rPr>
      </w:pPr>
      <w:r w:rsidRPr="00360A67">
        <w:rPr>
          <w:rFonts w:ascii="Times New Roman" w:hAnsi="Times New Roman" w:cs="Times New Roman"/>
          <w:sz w:val="24"/>
          <w:szCs w:val="24"/>
        </w:rPr>
        <w:t xml:space="preserve">Alan Wall </w:t>
      </w:r>
      <w:r w:rsidR="00905628" w:rsidRPr="00360A67">
        <w:rPr>
          <w:rFonts w:ascii="Times New Roman" w:hAnsi="Times New Roman" w:cs="Times New Roman"/>
          <w:sz w:val="24"/>
          <w:szCs w:val="24"/>
        </w:rPr>
        <w:t>Coordinator</w:t>
      </w:r>
      <w:r w:rsidRPr="00360A67">
        <w:rPr>
          <w:rFonts w:ascii="Times New Roman" w:hAnsi="Times New Roman" w:cs="Times New Roman"/>
          <w:sz w:val="24"/>
          <w:szCs w:val="24"/>
        </w:rPr>
        <w:t xml:space="preserve"> Officer</w:t>
      </w:r>
    </w:p>
    <w:p w:rsidR="00E15B60" w:rsidRPr="00360A67" w:rsidRDefault="00E15B60" w:rsidP="00E15B60">
      <w:pPr>
        <w:spacing w:line="271" w:lineRule="auto"/>
        <w:ind w:left="260" w:right="7004"/>
        <w:rPr>
          <w:rFonts w:ascii="Times New Roman" w:hAnsi="Times New Roman" w:cs="Times New Roman"/>
          <w:sz w:val="24"/>
          <w:szCs w:val="24"/>
        </w:rPr>
      </w:pPr>
      <w:r w:rsidRPr="00360A67">
        <w:rPr>
          <w:rFonts w:ascii="Times New Roman" w:hAnsi="Times New Roman" w:cs="Times New Roman"/>
          <w:sz w:val="24"/>
          <w:szCs w:val="24"/>
        </w:rPr>
        <w:t>Teacher Education Section March 2010</w:t>
      </w:r>
    </w:p>
    <w:p w:rsidR="00E15B60" w:rsidRDefault="00E15B60" w:rsidP="00E15B60">
      <w:pPr>
        <w:spacing w:line="271" w:lineRule="auto"/>
        <w:rPr>
          <w:sz w:val="24"/>
        </w:rPr>
        <w:sectPr w:rsidR="00E15B60" w:rsidSect="00905628">
          <w:pgSz w:w="12240" w:h="15840"/>
          <w:pgMar w:top="140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360A67" w:rsidRPr="00360A67" w:rsidRDefault="00E15B60" w:rsidP="00360A67">
      <w:pPr>
        <w:pStyle w:val="Heading2"/>
        <w:rPr>
          <w:rFonts w:ascii="Times New Roman" w:hAnsi="Times New Roman" w:cs="Times New Roman"/>
        </w:rPr>
      </w:pPr>
      <w:bookmarkStart w:id="33" w:name="_Toc140230443"/>
      <w:r w:rsidRPr="00360A67">
        <w:rPr>
          <w:rFonts w:ascii="Times New Roman" w:hAnsi="Times New Roman" w:cs="Times New Roman"/>
        </w:rPr>
        <w:lastRenderedPageBreak/>
        <w:t>Appendix</w:t>
      </w:r>
      <w:r w:rsidRPr="00360A67">
        <w:rPr>
          <w:rFonts w:ascii="Times New Roman" w:hAnsi="Times New Roman" w:cs="Times New Roman"/>
          <w:spacing w:val="-2"/>
        </w:rPr>
        <w:t xml:space="preserve"> </w:t>
      </w:r>
      <w:r w:rsidRPr="00360A67">
        <w:rPr>
          <w:rFonts w:ascii="Times New Roman" w:hAnsi="Times New Roman" w:cs="Times New Roman"/>
        </w:rPr>
        <w:t>2</w:t>
      </w:r>
      <w:bookmarkEnd w:id="33"/>
      <w:r w:rsidRPr="00360A67">
        <w:rPr>
          <w:rFonts w:ascii="Times New Roman" w:hAnsi="Times New Roman" w:cs="Times New Roman"/>
        </w:rPr>
        <w:tab/>
      </w:r>
    </w:p>
    <w:p w:rsidR="00E15B60" w:rsidRPr="00360A67" w:rsidRDefault="00E15B60" w:rsidP="00360A67">
      <w:pPr>
        <w:pStyle w:val="Heading2"/>
        <w:rPr>
          <w:rFonts w:ascii="Times New Roman" w:hAnsi="Times New Roman" w:cs="Times New Roman"/>
        </w:rPr>
      </w:pPr>
      <w:bookmarkStart w:id="34" w:name="_Toc140230444"/>
      <w:r w:rsidRPr="00360A67">
        <w:rPr>
          <w:rFonts w:ascii="Times New Roman" w:hAnsi="Times New Roman" w:cs="Times New Roman"/>
        </w:rPr>
        <w:t>Circular No.</w:t>
      </w:r>
      <w:r w:rsidRPr="00360A67">
        <w:rPr>
          <w:rFonts w:ascii="Times New Roman" w:hAnsi="Times New Roman" w:cs="Times New Roman"/>
          <w:spacing w:val="46"/>
        </w:rPr>
        <w:t xml:space="preserve"> </w:t>
      </w:r>
      <w:r w:rsidRPr="00360A67">
        <w:rPr>
          <w:rFonts w:ascii="Times New Roman" w:hAnsi="Times New Roman" w:cs="Times New Roman"/>
        </w:rPr>
        <w:t>0043/2018</w:t>
      </w:r>
      <w:bookmarkEnd w:id="34"/>
    </w:p>
    <w:p w:rsidR="00E15B60" w:rsidRPr="00360A67" w:rsidRDefault="00E15B60" w:rsidP="00360A67">
      <w:pPr>
        <w:pStyle w:val="Heading2"/>
        <w:rPr>
          <w:rFonts w:ascii="Times New Roman" w:hAnsi="Times New Roman" w:cs="Times New Roman"/>
        </w:rPr>
      </w:pPr>
    </w:p>
    <w:p w:rsidR="00E15B60" w:rsidRPr="00360A67" w:rsidRDefault="00E15B60" w:rsidP="00360A67">
      <w:pPr>
        <w:pStyle w:val="Heading2"/>
        <w:rPr>
          <w:rFonts w:ascii="Times New Roman" w:hAnsi="Times New Roman" w:cs="Times New Roman"/>
        </w:rPr>
      </w:pPr>
      <w:bookmarkStart w:id="35" w:name="_Toc140230445"/>
      <w:r w:rsidRPr="00360A67">
        <w:rPr>
          <w:rFonts w:ascii="Times New Roman" w:hAnsi="Times New Roman" w:cs="Times New Roman"/>
        </w:rPr>
        <w:t>Circular to Management Authorities of all Post Primary</w:t>
      </w:r>
      <w:bookmarkEnd w:id="35"/>
    </w:p>
    <w:p w:rsidR="00E15B60" w:rsidRPr="00360A67" w:rsidRDefault="00905628" w:rsidP="00360A67">
      <w:pPr>
        <w:pStyle w:val="Heading2"/>
        <w:rPr>
          <w:rFonts w:ascii="Times New Roman" w:hAnsi="Times New Roman" w:cs="Times New Roman"/>
        </w:rPr>
      </w:pPr>
      <w:bookmarkStart w:id="36" w:name="_Toc140228529"/>
      <w:bookmarkStart w:id="37" w:name="_Toc140230446"/>
      <w:proofErr w:type="spellStart"/>
      <w:r w:rsidRPr="00360A67">
        <w:rPr>
          <w:rFonts w:ascii="Times New Roman" w:hAnsi="Times New Roman" w:cs="Times New Roman"/>
        </w:rPr>
        <w:t>Centre</w:t>
      </w:r>
      <w:r w:rsidR="00E15B60" w:rsidRPr="00360A67">
        <w:rPr>
          <w:rFonts w:ascii="Times New Roman" w:hAnsi="Times New Roman" w:cs="Times New Roman"/>
        </w:rPr>
        <w:t>s</w:t>
      </w:r>
      <w:proofErr w:type="spellEnd"/>
      <w:r w:rsidR="00E15B60" w:rsidRPr="00360A67">
        <w:rPr>
          <w:rFonts w:ascii="Times New Roman" w:hAnsi="Times New Roman" w:cs="Times New Roman"/>
        </w:rPr>
        <w:t>: Secondary, Community and Comprehensive and the Chief Executive Officers of the Education and Training Boards</w:t>
      </w:r>
      <w:bookmarkEnd w:id="36"/>
      <w:bookmarkEnd w:id="37"/>
    </w:p>
    <w:p w:rsidR="00E15B60" w:rsidRPr="00360A67" w:rsidRDefault="00E15B60" w:rsidP="00360A67">
      <w:pPr>
        <w:pStyle w:val="Heading2"/>
        <w:rPr>
          <w:rFonts w:ascii="Times New Roman" w:hAnsi="Times New Roman" w:cs="Times New Roman"/>
        </w:rPr>
      </w:pPr>
    </w:p>
    <w:p w:rsidR="00E15B60" w:rsidRPr="00360A67" w:rsidRDefault="00E15B60" w:rsidP="00360A67">
      <w:pPr>
        <w:pStyle w:val="Heading2"/>
        <w:rPr>
          <w:rFonts w:ascii="Times New Roman" w:hAnsi="Times New Roman" w:cs="Times New Roman"/>
        </w:rPr>
      </w:pPr>
      <w:bookmarkStart w:id="38" w:name="_Toc140230447"/>
      <w:r w:rsidRPr="00360A67">
        <w:rPr>
          <w:rFonts w:ascii="Times New Roman" w:hAnsi="Times New Roman" w:cs="Times New Roman"/>
        </w:rPr>
        <w:t>Best</w:t>
      </w:r>
      <w:r w:rsidRPr="00360A67">
        <w:rPr>
          <w:rFonts w:ascii="Times New Roman" w:hAnsi="Times New Roman" w:cs="Times New Roman"/>
          <w:spacing w:val="-11"/>
        </w:rPr>
        <w:t xml:space="preserve"> </w:t>
      </w:r>
      <w:r w:rsidRPr="00360A67">
        <w:rPr>
          <w:rFonts w:ascii="Times New Roman" w:hAnsi="Times New Roman" w:cs="Times New Roman"/>
        </w:rPr>
        <w:t>practice</w:t>
      </w:r>
      <w:r w:rsidRPr="00360A67">
        <w:rPr>
          <w:rFonts w:ascii="Times New Roman" w:hAnsi="Times New Roman" w:cs="Times New Roman"/>
          <w:spacing w:val="-11"/>
        </w:rPr>
        <w:t xml:space="preserve"> </w:t>
      </w:r>
      <w:r w:rsidRPr="00360A67">
        <w:rPr>
          <w:rFonts w:ascii="Times New Roman" w:hAnsi="Times New Roman" w:cs="Times New Roman"/>
        </w:rPr>
        <w:t>guidance</w:t>
      </w:r>
      <w:r w:rsidRPr="00360A67">
        <w:rPr>
          <w:rFonts w:ascii="Times New Roman" w:hAnsi="Times New Roman" w:cs="Times New Roman"/>
          <w:spacing w:val="-12"/>
        </w:rPr>
        <w:t xml:space="preserve"> </w:t>
      </w:r>
      <w:r w:rsidRPr="00360A67">
        <w:rPr>
          <w:rFonts w:ascii="Times New Roman" w:hAnsi="Times New Roman" w:cs="Times New Roman"/>
        </w:rPr>
        <w:t>for</w:t>
      </w:r>
      <w:r w:rsidRPr="00360A67">
        <w:rPr>
          <w:rFonts w:ascii="Times New Roman" w:hAnsi="Times New Roman" w:cs="Times New Roman"/>
          <w:spacing w:val="-10"/>
        </w:rPr>
        <w:t xml:space="preserve"> </w:t>
      </w:r>
      <w:r w:rsidRPr="00360A67">
        <w:rPr>
          <w:rFonts w:ascii="Times New Roman" w:hAnsi="Times New Roman" w:cs="Times New Roman"/>
        </w:rPr>
        <w:t>post</w:t>
      </w:r>
      <w:r w:rsidRPr="00360A67">
        <w:rPr>
          <w:rFonts w:ascii="Times New Roman" w:hAnsi="Times New Roman" w:cs="Times New Roman"/>
          <w:spacing w:val="-10"/>
        </w:rPr>
        <w:t xml:space="preserve"> </w:t>
      </w:r>
      <w:r w:rsidRPr="00360A67">
        <w:rPr>
          <w:rFonts w:ascii="Times New Roman" w:hAnsi="Times New Roman" w:cs="Times New Roman"/>
        </w:rPr>
        <w:t>primary</w:t>
      </w:r>
      <w:r w:rsidRPr="00360A67">
        <w:rPr>
          <w:rFonts w:ascii="Times New Roman" w:hAnsi="Times New Roman" w:cs="Times New Roman"/>
          <w:spacing w:val="-13"/>
        </w:rPr>
        <w:t xml:space="preserve"> </w:t>
      </w:r>
      <w:proofErr w:type="spellStart"/>
      <w:r w:rsidR="00905628" w:rsidRPr="00360A67">
        <w:rPr>
          <w:rFonts w:ascii="Times New Roman" w:hAnsi="Times New Roman" w:cs="Times New Roman"/>
        </w:rPr>
        <w:t>centre</w:t>
      </w:r>
      <w:r w:rsidRPr="00360A67">
        <w:rPr>
          <w:rFonts w:ascii="Times New Roman" w:hAnsi="Times New Roman" w:cs="Times New Roman"/>
        </w:rPr>
        <w:t>s</w:t>
      </w:r>
      <w:proofErr w:type="spellEnd"/>
      <w:r w:rsidRPr="00360A67">
        <w:rPr>
          <w:rFonts w:ascii="Times New Roman" w:hAnsi="Times New Roman" w:cs="Times New Roman"/>
          <w:spacing w:val="-10"/>
        </w:rPr>
        <w:t xml:space="preserve"> </w:t>
      </w:r>
      <w:r w:rsidRPr="00360A67">
        <w:rPr>
          <w:rFonts w:ascii="Times New Roman" w:hAnsi="Times New Roman" w:cs="Times New Roman"/>
        </w:rPr>
        <w:t>in</w:t>
      </w:r>
      <w:r w:rsidRPr="00360A67">
        <w:rPr>
          <w:rFonts w:ascii="Times New Roman" w:hAnsi="Times New Roman" w:cs="Times New Roman"/>
          <w:spacing w:val="-10"/>
        </w:rPr>
        <w:t xml:space="preserve"> </w:t>
      </w:r>
      <w:r w:rsidRPr="00360A67">
        <w:rPr>
          <w:rFonts w:ascii="Times New Roman" w:hAnsi="Times New Roman" w:cs="Times New Roman"/>
        </w:rPr>
        <w:t>the</w:t>
      </w:r>
      <w:r w:rsidRPr="00360A67">
        <w:rPr>
          <w:rFonts w:ascii="Times New Roman" w:hAnsi="Times New Roman" w:cs="Times New Roman"/>
          <w:spacing w:val="-11"/>
        </w:rPr>
        <w:t xml:space="preserve"> </w:t>
      </w:r>
      <w:r w:rsidRPr="00360A67">
        <w:rPr>
          <w:rFonts w:ascii="Times New Roman" w:hAnsi="Times New Roman" w:cs="Times New Roman"/>
        </w:rPr>
        <w:t>use</w:t>
      </w:r>
      <w:r w:rsidRPr="00360A67">
        <w:rPr>
          <w:rFonts w:ascii="Times New Roman" w:hAnsi="Times New Roman" w:cs="Times New Roman"/>
          <w:spacing w:val="-10"/>
        </w:rPr>
        <w:t xml:space="preserve"> </w:t>
      </w:r>
      <w:r w:rsidRPr="00360A67">
        <w:rPr>
          <w:rFonts w:ascii="Times New Roman" w:hAnsi="Times New Roman" w:cs="Times New Roman"/>
        </w:rPr>
        <w:t>of</w:t>
      </w:r>
      <w:r w:rsidRPr="00360A67">
        <w:rPr>
          <w:rFonts w:ascii="Times New Roman" w:hAnsi="Times New Roman" w:cs="Times New Roman"/>
          <w:spacing w:val="-10"/>
        </w:rPr>
        <w:t xml:space="preserve"> </w:t>
      </w:r>
      <w:proofErr w:type="spellStart"/>
      <w:r w:rsidRPr="00360A67">
        <w:rPr>
          <w:rFonts w:ascii="Times New Roman" w:hAnsi="Times New Roman" w:cs="Times New Roman"/>
        </w:rPr>
        <w:t>programmes</w:t>
      </w:r>
      <w:proofErr w:type="spellEnd"/>
      <w:r w:rsidRPr="00360A67">
        <w:rPr>
          <w:rFonts w:ascii="Times New Roman" w:hAnsi="Times New Roman" w:cs="Times New Roman"/>
          <w:spacing w:val="-11"/>
        </w:rPr>
        <w:t xml:space="preserve"> </w:t>
      </w:r>
      <w:r w:rsidRPr="00360A67">
        <w:rPr>
          <w:rFonts w:ascii="Times New Roman" w:hAnsi="Times New Roman" w:cs="Times New Roman"/>
        </w:rPr>
        <w:t xml:space="preserve">and/or external facilitators in promoting wellbeing consistent with the Department of </w:t>
      </w:r>
      <w:r w:rsidRPr="00360A67">
        <w:rPr>
          <w:rFonts w:ascii="Times New Roman" w:hAnsi="Times New Roman" w:cs="Times New Roman"/>
          <w:w w:val="90"/>
        </w:rPr>
        <w:t>Education</w:t>
      </w:r>
      <w:r w:rsidRPr="00360A67">
        <w:rPr>
          <w:rFonts w:ascii="Times New Roman" w:hAnsi="Times New Roman" w:cs="Times New Roman"/>
          <w:spacing w:val="-28"/>
          <w:w w:val="90"/>
        </w:rPr>
        <w:t xml:space="preserve"> </w:t>
      </w:r>
      <w:r w:rsidRPr="00360A67">
        <w:rPr>
          <w:rFonts w:ascii="Times New Roman" w:hAnsi="Times New Roman" w:cs="Times New Roman"/>
          <w:w w:val="90"/>
        </w:rPr>
        <w:t>and</w:t>
      </w:r>
      <w:r w:rsidRPr="00360A67">
        <w:rPr>
          <w:rFonts w:ascii="Times New Roman" w:hAnsi="Times New Roman" w:cs="Times New Roman"/>
          <w:spacing w:val="-27"/>
          <w:w w:val="90"/>
        </w:rPr>
        <w:t xml:space="preserve"> </w:t>
      </w:r>
      <w:r w:rsidRPr="00360A67">
        <w:rPr>
          <w:rFonts w:ascii="Times New Roman" w:hAnsi="Times New Roman" w:cs="Times New Roman"/>
          <w:w w:val="90"/>
        </w:rPr>
        <w:t>Skills’</w:t>
      </w:r>
      <w:r w:rsidRPr="00360A67">
        <w:rPr>
          <w:rFonts w:ascii="Times New Roman" w:hAnsi="Times New Roman" w:cs="Times New Roman"/>
          <w:spacing w:val="-28"/>
          <w:w w:val="90"/>
        </w:rPr>
        <w:t xml:space="preserve"> </w:t>
      </w:r>
      <w:r w:rsidRPr="00360A67">
        <w:rPr>
          <w:rFonts w:ascii="Times New Roman" w:hAnsi="Times New Roman" w:cs="Times New Roman"/>
          <w:w w:val="90"/>
        </w:rPr>
        <w:t>Wellbeing</w:t>
      </w:r>
      <w:r w:rsidRPr="00360A67">
        <w:rPr>
          <w:rFonts w:ascii="Times New Roman" w:hAnsi="Times New Roman" w:cs="Times New Roman"/>
          <w:spacing w:val="-27"/>
          <w:w w:val="90"/>
        </w:rPr>
        <w:t xml:space="preserve"> </w:t>
      </w:r>
      <w:r w:rsidRPr="00360A67">
        <w:rPr>
          <w:rFonts w:ascii="Times New Roman" w:hAnsi="Times New Roman" w:cs="Times New Roman"/>
          <w:w w:val="90"/>
        </w:rPr>
        <w:t>Policy</w:t>
      </w:r>
      <w:r w:rsidRPr="00360A67">
        <w:rPr>
          <w:rFonts w:ascii="Times New Roman" w:hAnsi="Times New Roman" w:cs="Times New Roman"/>
          <w:spacing w:val="-28"/>
          <w:w w:val="90"/>
        </w:rPr>
        <w:t xml:space="preserve"> </w:t>
      </w:r>
      <w:r w:rsidRPr="00360A67">
        <w:rPr>
          <w:rFonts w:ascii="Times New Roman" w:hAnsi="Times New Roman" w:cs="Times New Roman"/>
          <w:w w:val="90"/>
        </w:rPr>
        <w:t>Statement</w:t>
      </w:r>
      <w:r w:rsidRPr="00360A67">
        <w:rPr>
          <w:rFonts w:ascii="Times New Roman" w:hAnsi="Times New Roman" w:cs="Times New Roman"/>
          <w:spacing w:val="-27"/>
          <w:w w:val="90"/>
        </w:rPr>
        <w:t xml:space="preserve"> </w:t>
      </w:r>
      <w:r w:rsidRPr="00360A67">
        <w:rPr>
          <w:rFonts w:ascii="Times New Roman" w:hAnsi="Times New Roman" w:cs="Times New Roman"/>
          <w:w w:val="90"/>
        </w:rPr>
        <w:t>and</w:t>
      </w:r>
      <w:r w:rsidRPr="00360A67">
        <w:rPr>
          <w:rFonts w:ascii="Times New Roman" w:hAnsi="Times New Roman" w:cs="Times New Roman"/>
          <w:spacing w:val="-28"/>
          <w:w w:val="90"/>
        </w:rPr>
        <w:t xml:space="preserve"> </w:t>
      </w:r>
      <w:r w:rsidRPr="00360A67">
        <w:rPr>
          <w:rFonts w:ascii="Times New Roman" w:hAnsi="Times New Roman" w:cs="Times New Roman"/>
          <w:w w:val="90"/>
        </w:rPr>
        <w:t>Framework</w:t>
      </w:r>
      <w:r w:rsidRPr="00360A67">
        <w:rPr>
          <w:rFonts w:ascii="Times New Roman" w:hAnsi="Times New Roman" w:cs="Times New Roman"/>
          <w:spacing w:val="-28"/>
          <w:w w:val="90"/>
        </w:rPr>
        <w:t xml:space="preserve"> </w:t>
      </w:r>
      <w:r w:rsidRPr="00360A67">
        <w:rPr>
          <w:rFonts w:ascii="Times New Roman" w:hAnsi="Times New Roman" w:cs="Times New Roman"/>
          <w:w w:val="90"/>
        </w:rPr>
        <w:t>for</w:t>
      </w:r>
      <w:r w:rsidRPr="00360A67">
        <w:rPr>
          <w:rFonts w:ascii="Times New Roman" w:hAnsi="Times New Roman" w:cs="Times New Roman"/>
          <w:spacing w:val="-27"/>
          <w:w w:val="90"/>
        </w:rPr>
        <w:t xml:space="preserve"> </w:t>
      </w:r>
      <w:r w:rsidRPr="00360A67">
        <w:rPr>
          <w:rFonts w:ascii="Times New Roman" w:hAnsi="Times New Roman" w:cs="Times New Roman"/>
          <w:w w:val="90"/>
        </w:rPr>
        <w:t>Practice</w:t>
      </w:r>
      <w:bookmarkEnd w:id="38"/>
    </w:p>
    <w:p w:rsidR="00E15B60" w:rsidRDefault="00E15B60" w:rsidP="00E15B60">
      <w:pPr>
        <w:pStyle w:val="BodyText"/>
        <w:spacing w:before="7"/>
        <w:rPr>
          <w:rFonts w:ascii="Arial"/>
          <w:b/>
          <w:sz w:val="28"/>
        </w:rPr>
      </w:pPr>
    </w:p>
    <w:p w:rsidR="00E15B60" w:rsidRDefault="00E15B60" w:rsidP="00E15B60">
      <w:pPr>
        <w:ind w:left="260"/>
        <w:jc w:val="both"/>
        <w:rPr>
          <w:i/>
        </w:rPr>
      </w:pPr>
      <w:r>
        <w:rPr>
          <w:i/>
        </w:rPr>
        <w:t xml:space="preserve">This circular supersedes </w:t>
      </w:r>
      <w:hyperlink r:id="rId19">
        <w:r>
          <w:rPr>
            <w:i/>
            <w:color w:val="0462C1"/>
            <w:u w:val="single" w:color="0462C1"/>
          </w:rPr>
          <w:t>Circular 0023/2010</w:t>
        </w:r>
      </w:hyperlink>
    </w:p>
    <w:p w:rsidR="00E15B60" w:rsidRDefault="00E15B60" w:rsidP="00E15B60">
      <w:pPr>
        <w:pStyle w:val="BodyText"/>
        <w:rPr>
          <w:i/>
          <w:sz w:val="20"/>
        </w:rPr>
      </w:pPr>
    </w:p>
    <w:p w:rsidR="00E15B60" w:rsidRDefault="00E15B60" w:rsidP="00E15B60">
      <w:pPr>
        <w:pStyle w:val="BodyText"/>
        <w:rPr>
          <w:i/>
          <w:sz w:val="20"/>
        </w:rPr>
      </w:pPr>
    </w:p>
    <w:p w:rsidR="00E15B60" w:rsidRPr="00360A67" w:rsidRDefault="00E15B60" w:rsidP="00360A67">
      <w:pPr>
        <w:rPr>
          <w:rFonts w:ascii="Times New Roman" w:hAnsi="Times New Roman" w:cs="Times New Roman"/>
          <w:b/>
          <w:sz w:val="24"/>
          <w:szCs w:val="24"/>
        </w:rPr>
      </w:pPr>
      <w:bookmarkStart w:id="39" w:name="_Toc140228530"/>
      <w:r w:rsidRPr="00360A67">
        <w:rPr>
          <w:rFonts w:ascii="Times New Roman" w:hAnsi="Times New Roman" w:cs="Times New Roman"/>
          <w:b/>
          <w:sz w:val="24"/>
          <w:szCs w:val="24"/>
        </w:rPr>
        <w:t>Introduction</w:t>
      </w:r>
      <w:bookmarkEnd w:id="39"/>
    </w:p>
    <w:p w:rsidR="00E15B60" w:rsidRPr="00360A67" w:rsidRDefault="00E15B60" w:rsidP="00E15B60">
      <w:pPr>
        <w:spacing w:before="130" w:line="276" w:lineRule="auto"/>
        <w:ind w:left="284" w:right="834"/>
        <w:jc w:val="both"/>
        <w:rPr>
          <w:rFonts w:ascii="Times New Roman" w:hAnsi="Times New Roman" w:cs="Times New Roman"/>
          <w:b/>
          <w:sz w:val="24"/>
          <w:szCs w:val="24"/>
        </w:rPr>
      </w:pPr>
      <w:r w:rsidRPr="00360A67">
        <w:rPr>
          <w:rFonts w:ascii="Times New Roman" w:hAnsi="Times New Roman" w:cs="Times New Roman"/>
          <w:sz w:val="24"/>
          <w:szCs w:val="24"/>
        </w:rPr>
        <w:t xml:space="preserve">The Department of Education and Skills has developed a Wellbeing Policy Statement and Framework for Practice which </w:t>
      </w:r>
      <w:proofErr w:type="spellStart"/>
      <w:r w:rsidRPr="00360A67">
        <w:rPr>
          <w:rFonts w:ascii="Times New Roman" w:hAnsi="Times New Roman" w:cs="Times New Roman"/>
          <w:sz w:val="24"/>
          <w:szCs w:val="24"/>
        </w:rPr>
        <w:t>recognises</w:t>
      </w:r>
      <w:proofErr w:type="spellEnd"/>
      <w:r w:rsidRPr="00360A67">
        <w:rPr>
          <w:rFonts w:ascii="Times New Roman" w:hAnsi="Times New Roman" w:cs="Times New Roman"/>
          <w:sz w:val="24"/>
          <w:szCs w:val="24"/>
        </w:rPr>
        <w:t xml:space="preserve"> the unique position of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in promoting the wellbeing of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w:t>
      </w:r>
      <w:r w:rsidRPr="00360A67">
        <w:rPr>
          <w:rFonts w:ascii="Times New Roman" w:hAnsi="Times New Roman" w:cs="Times New Roman"/>
          <w:b/>
          <w:sz w:val="24"/>
          <w:szCs w:val="24"/>
        </w:rPr>
        <w:t>This policy requires that a Wellbeing Promotion Process is developed and implemented throu</w:t>
      </w:r>
      <w:r w:rsidRPr="00360A67">
        <w:rPr>
          <w:rFonts w:ascii="Times New Roman" w:hAnsi="Times New Roman" w:cs="Times New Roman"/>
          <w:b/>
          <w:strike/>
          <w:sz w:val="24"/>
          <w:szCs w:val="24"/>
        </w:rPr>
        <w:t>gh</w:t>
      </w:r>
      <w:r w:rsidRPr="00360A67">
        <w:rPr>
          <w:rFonts w:ascii="Times New Roman" w:hAnsi="Times New Roman" w:cs="Times New Roman"/>
          <w:b/>
          <w:sz w:val="24"/>
          <w:szCs w:val="24"/>
        </w:rPr>
        <w:t xml:space="preserve"> th</w:t>
      </w:r>
      <w:r w:rsidRPr="00360A67">
        <w:rPr>
          <w:rFonts w:ascii="Times New Roman" w:hAnsi="Times New Roman" w:cs="Times New Roman"/>
          <w:b/>
          <w:strike/>
          <w:sz w:val="24"/>
          <w:szCs w:val="24"/>
        </w:rPr>
        <w:t xml:space="preserve">e </w:t>
      </w:r>
      <w:r w:rsidRPr="00360A67">
        <w:rPr>
          <w:rFonts w:ascii="Times New Roman" w:hAnsi="Times New Roman" w:cs="Times New Roman"/>
          <w:b/>
          <w:sz w:val="24"/>
          <w:szCs w:val="24"/>
        </w:rPr>
        <w:t xml:space="preserve">use of the </w:t>
      </w:r>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 xml:space="preserve"> Self-Evaluation (SSE) process, in all </w:t>
      </w:r>
      <w:proofErr w:type="spellStart"/>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s</w:t>
      </w:r>
      <w:proofErr w:type="spellEnd"/>
      <w:r w:rsidRPr="00360A67">
        <w:rPr>
          <w:rFonts w:ascii="Times New Roman" w:hAnsi="Times New Roman" w:cs="Times New Roman"/>
          <w:b/>
          <w:sz w:val="24"/>
          <w:szCs w:val="24"/>
        </w:rPr>
        <w:t xml:space="preserve"> by 2023.</w:t>
      </w:r>
    </w:p>
    <w:p w:rsidR="00E15B60" w:rsidRPr="00360A67" w:rsidRDefault="00E15B60" w:rsidP="00E15B60">
      <w:pPr>
        <w:pStyle w:val="BodyText"/>
        <w:spacing w:before="8"/>
        <w:rPr>
          <w:rFonts w:ascii="Times New Roman" w:hAnsi="Times New Roman" w:cs="Times New Roman"/>
          <w:b/>
          <w:sz w:val="24"/>
          <w:szCs w:val="24"/>
        </w:rPr>
      </w:pPr>
    </w:p>
    <w:p w:rsidR="00E15B60" w:rsidRPr="00360A67" w:rsidRDefault="00905628" w:rsidP="00E15B60">
      <w:pPr>
        <w:pStyle w:val="BodyText"/>
        <w:spacing w:line="276" w:lineRule="auto"/>
        <w:ind w:left="284" w:right="836"/>
        <w:jc w:val="both"/>
        <w:rPr>
          <w:rFonts w:ascii="Times New Roman" w:hAnsi="Times New Roman" w:cs="Times New Roman"/>
          <w:i/>
          <w:sz w:val="24"/>
          <w:szCs w:val="24"/>
        </w:rPr>
      </w:pPr>
      <w:r w:rsidRPr="00360A67">
        <w:rPr>
          <w:rFonts w:ascii="Times New Roman" w:hAnsi="Times New Roman" w:cs="Times New Roman"/>
          <w:sz w:val="24"/>
          <w:szCs w:val="24"/>
        </w:rPr>
        <w:t>Centre</w:t>
      </w:r>
      <w:r w:rsidR="00E15B60" w:rsidRPr="00360A67">
        <w:rPr>
          <w:rFonts w:ascii="Times New Roman" w:hAnsi="Times New Roman" w:cs="Times New Roman"/>
          <w:sz w:val="24"/>
          <w:szCs w:val="24"/>
        </w:rPr>
        <w:t xml:space="preserve"> management, </w:t>
      </w:r>
      <w:r w:rsidRPr="00360A67">
        <w:rPr>
          <w:rFonts w:ascii="Times New Roman" w:hAnsi="Times New Roman" w:cs="Times New Roman"/>
          <w:sz w:val="24"/>
          <w:szCs w:val="24"/>
        </w:rPr>
        <w:t>coordinator</w:t>
      </w:r>
      <w:r w:rsidR="00E15B60" w:rsidRPr="00360A67">
        <w:rPr>
          <w:rFonts w:ascii="Times New Roman" w:hAnsi="Times New Roman" w:cs="Times New Roman"/>
          <w:sz w:val="24"/>
          <w:szCs w:val="24"/>
        </w:rPr>
        <w:t xml:space="preserve">s and teachers have a duty to provide the best quality and the most appropriate education </w:t>
      </w:r>
      <w:r w:rsidR="00E15B60" w:rsidRPr="00360A67">
        <w:rPr>
          <w:rFonts w:ascii="Times New Roman" w:hAnsi="Times New Roman" w:cs="Times New Roman"/>
          <w:color w:val="0D0D0D"/>
          <w:sz w:val="24"/>
          <w:szCs w:val="24"/>
        </w:rPr>
        <w:t xml:space="preserve">in order </w:t>
      </w:r>
      <w:r w:rsidR="00E15B60" w:rsidRPr="00360A67">
        <w:rPr>
          <w:rFonts w:ascii="Times New Roman" w:hAnsi="Times New Roman" w:cs="Times New Roman"/>
          <w:sz w:val="24"/>
          <w:szCs w:val="24"/>
        </w:rPr>
        <w:t xml:space="preserve">to promote the wellbeing of their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They also have a duty </w:t>
      </w:r>
      <w:r w:rsidR="00E15B60" w:rsidRPr="00360A67">
        <w:rPr>
          <w:rFonts w:ascii="Times New Roman" w:hAnsi="Times New Roman" w:cs="Times New Roman"/>
          <w:spacing w:val="-3"/>
          <w:sz w:val="24"/>
          <w:szCs w:val="24"/>
        </w:rPr>
        <w:t xml:space="preserve">to </w:t>
      </w:r>
      <w:r w:rsidR="00E15B60" w:rsidRPr="00360A67">
        <w:rPr>
          <w:rFonts w:ascii="Times New Roman" w:hAnsi="Times New Roman" w:cs="Times New Roman"/>
          <w:sz w:val="24"/>
          <w:szCs w:val="24"/>
        </w:rPr>
        <w:t xml:space="preserve">protect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in their care at all times from any potentially harmful, inappropriate or misguided resources, interventions or </w:t>
      </w:r>
      <w:proofErr w:type="spellStart"/>
      <w:r w:rsidR="00E15B60" w:rsidRPr="00360A67">
        <w:rPr>
          <w:rFonts w:ascii="Times New Roman" w:hAnsi="Times New Roman" w:cs="Times New Roman"/>
          <w:sz w:val="24"/>
          <w:szCs w:val="24"/>
        </w:rPr>
        <w:t>programmes</w:t>
      </w:r>
      <w:proofErr w:type="spellEnd"/>
      <w:r w:rsidR="00E15B60" w:rsidRPr="00360A67">
        <w:rPr>
          <w:rFonts w:ascii="Times New Roman" w:hAnsi="Times New Roman" w:cs="Times New Roman"/>
          <w:sz w:val="24"/>
          <w:szCs w:val="24"/>
        </w:rPr>
        <w:t>. The Department therefore wishes to advise management authorities</w:t>
      </w:r>
      <w:r w:rsidR="00E15B60" w:rsidRPr="00360A67">
        <w:rPr>
          <w:rFonts w:ascii="Times New Roman" w:hAnsi="Times New Roman" w:cs="Times New Roman"/>
          <w:spacing w:val="-15"/>
          <w:sz w:val="24"/>
          <w:szCs w:val="24"/>
        </w:rPr>
        <w:t xml:space="preserve"> </w:t>
      </w:r>
      <w:r w:rsidR="00E15B60" w:rsidRPr="00360A67">
        <w:rPr>
          <w:rFonts w:ascii="Times New Roman" w:hAnsi="Times New Roman" w:cs="Times New Roman"/>
          <w:sz w:val="24"/>
          <w:szCs w:val="24"/>
        </w:rPr>
        <w:t>of</w:t>
      </w:r>
      <w:r w:rsidR="00E15B60" w:rsidRPr="00360A67">
        <w:rPr>
          <w:rFonts w:ascii="Times New Roman" w:hAnsi="Times New Roman" w:cs="Times New Roman"/>
          <w:spacing w:val="-13"/>
          <w:sz w:val="24"/>
          <w:szCs w:val="24"/>
        </w:rPr>
        <w:t xml:space="preserve"> </w:t>
      </w:r>
      <w:r w:rsidR="00E15B60" w:rsidRPr="00360A67">
        <w:rPr>
          <w:rFonts w:ascii="Times New Roman" w:hAnsi="Times New Roman" w:cs="Times New Roman"/>
          <w:sz w:val="24"/>
          <w:szCs w:val="24"/>
        </w:rPr>
        <w:t>the</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necessity</w:t>
      </w:r>
      <w:r w:rsidR="00E15B60" w:rsidRPr="00360A67">
        <w:rPr>
          <w:rFonts w:ascii="Times New Roman" w:hAnsi="Times New Roman" w:cs="Times New Roman"/>
          <w:spacing w:val="-13"/>
          <w:sz w:val="24"/>
          <w:szCs w:val="24"/>
        </w:rPr>
        <w:t xml:space="preserve"> </w:t>
      </w:r>
      <w:r w:rsidR="00E15B60" w:rsidRPr="00360A67">
        <w:rPr>
          <w:rFonts w:ascii="Times New Roman" w:hAnsi="Times New Roman" w:cs="Times New Roman"/>
          <w:sz w:val="24"/>
          <w:szCs w:val="24"/>
        </w:rPr>
        <w:t>to</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adhere</w:t>
      </w:r>
      <w:r w:rsidR="00E15B60" w:rsidRPr="00360A67">
        <w:rPr>
          <w:rFonts w:ascii="Times New Roman" w:hAnsi="Times New Roman" w:cs="Times New Roman"/>
          <w:spacing w:val="-12"/>
          <w:sz w:val="24"/>
          <w:szCs w:val="24"/>
        </w:rPr>
        <w:t xml:space="preserve"> </w:t>
      </w:r>
      <w:r w:rsidR="00E15B60" w:rsidRPr="00360A67">
        <w:rPr>
          <w:rFonts w:ascii="Times New Roman" w:hAnsi="Times New Roman" w:cs="Times New Roman"/>
          <w:sz w:val="24"/>
          <w:szCs w:val="24"/>
        </w:rPr>
        <w:t>to</w:t>
      </w:r>
      <w:r w:rsidR="00E15B60" w:rsidRPr="00360A67">
        <w:rPr>
          <w:rFonts w:ascii="Times New Roman" w:hAnsi="Times New Roman" w:cs="Times New Roman"/>
          <w:spacing w:val="-8"/>
          <w:sz w:val="24"/>
          <w:szCs w:val="24"/>
        </w:rPr>
        <w:t xml:space="preserve"> </w:t>
      </w:r>
      <w:r w:rsidR="00E15B60" w:rsidRPr="00360A67">
        <w:rPr>
          <w:rFonts w:ascii="Times New Roman" w:hAnsi="Times New Roman" w:cs="Times New Roman"/>
          <w:sz w:val="24"/>
          <w:szCs w:val="24"/>
        </w:rPr>
        <w:t>best</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practice</w:t>
      </w:r>
      <w:r w:rsidR="00E15B60" w:rsidRPr="00360A67">
        <w:rPr>
          <w:rFonts w:ascii="Times New Roman" w:hAnsi="Times New Roman" w:cs="Times New Roman"/>
          <w:spacing w:val="-15"/>
          <w:sz w:val="24"/>
          <w:szCs w:val="24"/>
        </w:rPr>
        <w:t xml:space="preserve"> </w:t>
      </w:r>
      <w:r w:rsidR="00E15B60" w:rsidRPr="00360A67">
        <w:rPr>
          <w:rFonts w:ascii="Times New Roman" w:hAnsi="Times New Roman" w:cs="Times New Roman"/>
          <w:sz w:val="24"/>
          <w:szCs w:val="24"/>
        </w:rPr>
        <w:t>when</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implementing</w:t>
      </w:r>
      <w:r w:rsidR="00E15B60" w:rsidRPr="00360A67">
        <w:rPr>
          <w:rFonts w:ascii="Times New Roman" w:hAnsi="Times New Roman" w:cs="Times New Roman"/>
          <w:spacing w:val="-14"/>
          <w:sz w:val="24"/>
          <w:szCs w:val="24"/>
        </w:rPr>
        <w:t xml:space="preserve"> </w:t>
      </w:r>
      <w:r w:rsidR="00E15B60" w:rsidRPr="00360A67">
        <w:rPr>
          <w:rFonts w:ascii="Times New Roman" w:hAnsi="Times New Roman" w:cs="Times New Roman"/>
          <w:sz w:val="24"/>
          <w:szCs w:val="24"/>
        </w:rPr>
        <w:t>the</w:t>
      </w:r>
      <w:r w:rsidR="00E15B60" w:rsidRPr="00360A67">
        <w:rPr>
          <w:rFonts w:ascii="Times New Roman" w:hAnsi="Times New Roman" w:cs="Times New Roman"/>
          <w:spacing w:val="-11"/>
          <w:sz w:val="24"/>
          <w:szCs w:val="24"/>
        </w:rPr>
        <w:t xml:space="preserve"> </w:t>
      </w:r>
      <w:hyperlink r:id="rId20">
        <w:r w:rsidR="00E15B60" w:rsidRPr="00360A67">
          <w:rPr>
            <w:rFonts w:ascii="Times New Roman" w:hAnsi="Times New Roman" w:cs="Times New Roman"/>
            <w:i/>
            <w:color w:val="0462C1"/>
            <w:sz w:val="24"/>
            <w:szCs w:val="24"/>
            <w:u w:val="single" w:color="0462C1"/>
          </w:rPr>
          <w:t>Wellbeing</w:t>
        </w:r>
        <w:r w:rsidR="00E15B60" w:rsidRPr="00360A67">
          <w:rPr>
            <w:rFonts w:ascii="Times New Roman" w:hAnsi="Times New Roman" w:cs="Times New Roman"/>
            <w:i/>
            <w:color w:val="0462C1"/>
            <w:spacing w:val="-10"/>
            <w:sz w:val="24"/>
            <w:szCs w:val="24"/>
            <w:u w:val="single" w:color="0462C1"/>
          </w:rPr>
          <w:t xml:space="preserve"> </w:t>
        </w:r>
        <w:r w:rsidR="00E15B60" w:rsidRPr="00360A67">
          <w:rPr>
            <w:rFonts w:ascii="Times New Roman" w:hAnsi="Times New Roman" w:cs="Times New Roman"/>
            <w:i/>
            <w:color w:val="0462C1"/>
            <w:sz w:val="24"/>
            <w:szCs w:val="24"/>
            <w:u w:val="single" w:color="0462C1"/>
          </w:rPr>
          <w:t>Policy</w:t>
        </w:r>
        <w:r w:rsidR="00E15B60" w:rsidRPr="00360A67">
          <w:rPr>
            <w:rFonts w:ascii="Times New Roman" w:hAnsi="Times New Roman" w:cs="Times New Roman"/>
            <w:i/>
            <w:color w:val="0462C1"/>
            <w:spacing w:val="-13"/>
            <w:sz w:val="24"/>
            <w:szCs w:val="24"/>
            <w:u w:val="single" w:color="0462C1"/>
          </w:rPr>
          <w:t xml:space="preserve"> </w:t>
        </w:r>
      </w:hyperlink>
      <w:hyperlink r:id="rId21">
        <w:r w:rsidR="00E15B60" w:rsidRPr="00360A67">
          <w:rPr>
            <w:rFonts w:ascii="Times New Roman" w:hAnsi="Times New Roman" w:cs="Times New Roman"/>
            <w:i/>
            <w:color w:val="0462C1"/>
            <w:sz w:val="24"/>
            <w:szCs w:val="24"/>
            <w:u w:val="single" w:color="0462C1"/>
          </w:rPr>
          <w:t>Statement</w:t>
        </w:r>
      </w:hyperlink>
      <w:r w:rsidR="00E15B60" w:rsidRPr="00360A67">
        <w:rPr>
          <w:rFonts w:ascii="Times New Roman" w:hAnsi="Times New Roman" w:cs="Times New Roman"/>
          <w:i/>
          <w:color w:val="0462C1"/>
          <w:sz w:val="24"/>
          <w:szCs w:val="24"/>
        </w:rPr>
        <w:t xml:space="preserve"> </w:t>
      </w:r>
      <w:hyperlink r:id="rId22">
        <w:r w:rsidR="00E15B60" w:rsidRPr="00360A67">
          <w:rPr>
            <w:rFonts w:ascii="Times New Roman" w:hAnsi="Times New Roman" w:cs="Times New Roman"/>
            <w:i/>
            <w:color w:val="0462C1"/>
            <w:sz w:val="24"/>
            <w:szCs w:val="24"/>
            <w:u w:val="single" w:color="0462C1"/>
          </w:rPr>
          <w:t>and Framework for</w:t>
        </w:r>
        <w:r w:rsidR="00E15B60" w:rsidRPr="00360A67">
          <w:rPr>
            <w:rFonts w:ascii="Times New Roman" w:hAnsi="Times New Roman" w:cs="Times New Roman"/>
            <w:i/>
            <w:color w:val="0462C1"/>
            <w:spacing w:val="-6"/>
            <w:sz w:val="24"/>
            <w:szCs w:val="24"/>
            <w:u w:val="single" w:color="0462C1"/>
          </w:rPr>
          <w:t xml:space="preserve"> </w:t>
        </w:r>
        <w:r w:rsidR="00E15B60" w:rsidRPr="00360A67">
          <w:rPr>
            <w:rFonts w:ascii="Times New Roman" w:hAnsi="Times New Roman" w:cs="Times New Roman"/>
            <w:i/>
            <w:color w:val="0462C1"/>
            <w:sz w:val="24"/>
            <w:szCs w:val="24"/>
            <w:u w:val="single" w:color="0462C1"/>
          </w:rPr>
          <w:t>Practice</w:t>
        </w:r>
      </w:hyperlink>
      <w:hyperlink r:id="rId23">
        <w:r w:rsidR="00E15B60" w:rsidRPr="00360A67">
          <w:rPr>
            <w:rFonts w:ascii="Times New Roman" w:hAnsi="Times New Roman" w:cs="Times New Roman"/>
            <w:i/>
            <w:color w:val="0D0D0D"/>
            <w:sz w:val="24"/>
            <w:szCs w:val="24"/>
          </w:rPr>
          <w:t>.</w:t>
        </w:r>
      </w:hyperlink>
    </w:p>
    <w:p w:rsidR="00E15B60" w:rsidRPr="00360A67" w:rsidRDefault="00E15B60" w:rsidP="00E15B60">
      <w:pPr>
        <w:pStyle w:val="BodyText"/>
        <w:spacing w:before="9"/>
        <w:rPr>
          <w:rFonts w:ascii="Times New Roman" w:hAnsi="Times New Roman" w:cs="Times New Roman"/>
          <w:i/>
          <w:sz w:val="24"/>
          <w:szCs w:val="24"/>
        </w:rPr>
      </w:pPr>
    </w:p>
    <w:p w:rsidR="00E15B60" w:rsidRPr="00360A67" w:rsidRDefault="00E15B60" w:rsidP="00E15B60">
      <w:pPr>
        <w:pStyle w:val="BodyText"/>
        <w:spacing w:before="57" w:line="276" w:lineRule="auto"/>
        <w:ind w:left="260"/>
        <w:rPr>
          <w:rFonts w:ascii="Times New Roman" w:hAnsi="Times New Roman" w:cs="Times New Roman"/>
          <w:sz w:val="24"/>
          <w:szCs w:val="24"/>
        </w:rPr>
      </w:pPr>
      <w:r w:rsidRPr="00360A67">
        <w:rPr>
          <w:rFonts w:ascii="Times New Roman" w:hAnsi="Times New Roman" w:cs="Times New Roman"/>
          <w:sz w:val="24"/>
          <w:szCs w:val="24"/>
        </w:rPr>
        <w:t xml:space="preserve">This circular offers best practice guidance in selecting wellbeing promotion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and/or external facilitators (both once-off speakers and </w:t>
      </w:r>
      <w:r w:rsidRPr="00360A67">
        <w:rPr>
          <w:rFonts w:ascii="Times New Roman" w:hAnsi="Times New Roman" w:cs="Times New Roman"/>
          <w:color w:val="171717"/>
          <w:sz w:val="24"/>
          <w:szCs w:val="24"/>
        </w:rPr>
        <w:t xml:space="preserve">those delivering </w:t>
      </w:r>
      <w:proofErr w:type="spellStart"/>
      <w:r w:rsidRPr="00360A67">
        <w:rPr>
          <w:rFonts w:ascii="Times New Roman" w:hAnsi="Times New Roman" w:cs="Times New Roman"/>
          <w:color w:val="171717"/>
          <w:sz w:val="24"/>
          <w:szCs w:val="24"/>
        </w:rPr>
        <w:t>programmes</w:t>
      </w:r>
      <w:proofErr w:type="spellEnd"/>
      <w:r w:rsidRPr="00360A67">
        <w:rPr>
          <w:rFonts w:ascii="Times New Roman" w:hAnsi="Times New Roman" w:cs="Times New Roman"/>
          <w:color w:val="171717"/>
          <w:sz w:val="24"/>
          <w:szCs w:val="24"/>
        </w:rPr>
        <w:t xml:space="preserve"> over a period of time), to support</w:t>
      </w:r>
    </w:p>
    <w:p w:rsidR="00E15B60" w:rsidRPr="00360A67" w:rsidRDefault="00E15B60" w:rsidP="00E15B60">
      <w:pPr>
        <w:spacing w:line="276" w:lineRule="auto"/>
        <w:rPr>
          <w:rFonts w:ascii="Times New Roman" w:hAnsi="Times New Roman" w:cs="Times New Roman"/>
          <w:sz w:val="24"/>
          <w:szCs w:val="24"/>
        </w:rPr>
        <w:sectPr w:rsidR="00E15B60" w:rsidRPr="00360A67" w:rsidSect="00905628">
          <w:pgSz w:w="12240" w:h="15840"/>
          <w:pgMar w:top="142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360A67" w:rsidRDefault="00E15B60" w:rsidP="00E15B60">
      <w:pPr>
        <w:pStyle w:val="BodyText"/>
        <w:spacing w:before="39" w:line="276" w:lineRule="auto"/>
        <w:ind w:left="260" w:right="833"/>
        <w:jc w:val="both"/>
        <w:rPr>
          <w:rFonts w:ascii="Times New Roman" w:hAnsi="Times New Roman" w:cs="Times New Roman"/>
          <w:sz w:val="24"/>
          <w:szCs w:val="24"/>
        </w:rPr>
      </w:pPr>
      <w:r w:rsidRPr="00360A67">
        <w:rPr>
          <w:rFonts w:ascii="Times New Roman" w:hAnsi="Times New Roman" w:cs="Times New Roman"/>
          <w:color w:val="171717"/>
          <w:sz w:val="24"/>
          <w:szCs w:val="24"/>
        </w:rPr>
        <w:lastRenderedPageBreak/>
        <w:t xml:space="preserve">the implementation of the Wellbeing Promotion Process including, in particular, the selection for social, personal and health education (SPHE), and relationships </w:t>
      </w:r>
      <w:r w:rsidRPr="00360A67">
        <w:rPr>
          <w:rFonts w:ascii="Times New Roman" w:hAnsi="Times New Roman" w:cs="Times New Roman"/>
          <w:sz w:val="24"/>
          <w:szCs w:val="24"/>
        </w:rPr>
        <w:t>and sexuality education (RSE) curricula. The advice provided in this circular applies with effect from the date of issue.</w:t>
      </w:r>
    </w:p>
    <w:p w:rsidR="00E15B60" w:rsidRDefault="00E15B60" w:rsidP="00E15B60">
      <w:pPr>
        <w:pStyle w:val="BodyText"/>
        <w:rPr>
          <w:sz w:val="24"/>
        </w:rPr>
      </w:pPr>
    </w:p>
    <w:p w:rsidR="00E15B60" w:rsidRPr="00360A67" w:rsidRDefault="00E15B60" w:rsidP="00360A67">
      <w:pPr>
        <w:rPr>
          <w:rFonts w:ascii="Times New Roman" w:hAnsi="Times New Roman" w:cs="Times New Roman"/>
          <w:b/>
          <w:sz w:val="24"/>
          <w:szCs w:val="24"/>
        </w:rPr>
      </w:pPr>
      <w:bookmarkStart w:id="40" w:name="_Toc140228531"/>
      <w:r w:rsidRPr="00360A67">
        <w:rPr>
          <w:rFonts w:ascii="Times New Roman" w:hAnsi="Times New Roman" w:cs="Times New Roman"/>
          <w:b/>
          <w:sz w:val="24"/>
          <w:szCs w:val="24"/>
        </w:rPr>
        <w:t>Responsibility of</w:t>
      </w:r>
      <w:r w:rsidRPr="00360A67">
        <w:rPr>
          <w:rFonts w:ascii="Times New Roman" w:hAnsi="Times New Roman" w:cs="Times New Roman"/>
          <w:b/>
          <w:spacing w:val="-3"/>
          <w:sz w:val="24"/>
          <w:szCs w:val="24"/>
        </w:rPr>
        <w:t xml:space="preserve"> </w:t>
      </w:r>
      <w:proofErr w:type="spellStart"/>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s</w:t>
      </w:r>
      <w:bookmarkEnd w:id="40"/>
      <w:proofErr w:type="spellEnd"/>
    </w:p>
    <w:p w:rsidR="00E15B60" w:rsidRPr="00360A67" w:rsidRDefault="00E15B60" w:rsidP="00E15B60">
      <w:pPr>
        <w:pStyle w:val="BodyText"/>
        <w:spacing w:before="49"/>
        <w:ind w:left="279"/>
        <w:jc w:val="both"/>
        <w:rPr>
          <w:rFonts w:ascii="Times New Roman" w:hAnsi="Times New Roman" w:cs="Times New Roman"/>
          <w:sz w:val="24"/>
          <w:szCs w:val="24"/>
        </w:rPr>
      </w:pPr>
      <w:r w:rsidRPr="00360A67">
        <w:rPr>
          <w:rFonts w:ascii="Times New Roman" w:hAnsi="Times New Roman" w:cs="Times New Roman"/>
          <w:sz w:val="24"/>
          <w:szCs w:val="24"/>
        </w:rPr>
        <w:t>The Education Act (1998) states that:</w:t>
      </w:r>
    </w:p>
    <w:p w:rsidR="00E15B60" w:rsidRPr="00360A67" w:rsidRDefault="00E15B60" w:rsidP="00E15B60">
      <w:pPr>
        <w:pStyle w:val="Heading4"/>
        <w:spacing w:before="182" w:line="276" w:lineRule="auto"/>
        <w:ind w:right="881"/>
        <w:jc w:val="both"/>
        <w:rPr>
          <w:rFonts w:ascii="Times New Roman" w:hAnsi="Times New Roman" w:cs="Times New Roman"/>
          <w:i w:val="0"/>
          <w:sz w:val="24"/>
          <w:szCs w:val="24"/>
        </w:rPr>
      </w:pPr>
      <w:r w:rsidRPr="00360A67">
        <w:rPr>
          <w:rFonts w:ascii="Times New Roman" w:hAnsi="Times New Roman" w:cs="Times New Roman"/>
          <w:sz w:val="24"/>
          <w:szCs w:val="24"/>
        </w:rPr>
        <w:t xml:space="preserve">A </w:t>
      </w:r>
      <w:proofErr w:type="spellStart"/>
      <w:r w:rsidRPr="00360A67">
        <w:rPr>
          <w:rFonts w:ascii="Times New Roman" w:hAnsi="Times New Roman" w:cs="Times New Roman"/>
          <w:sz w:val="24"/>
          <w:szCs w:val="24"/>
        </w:rPr>
        <w:t>recognised</w:t>
      </w:r>
      <w:proofErr w:type="spellEnd"/>
      <w:r w:rsidRPr="00360A67">
        <w:rPr>
          <w:rFonts w:ascii="Times New Roman" w:hAnsi="Times New Roman" w:cs="Times New Roman"/>
          <w:sz w:val="24"/>
          <w:szCs w:val="24"/>
        </w:rPr>
        <w:t xml:space="preserv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shall promote the moral, spiritual, social and personal development of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and provide health education for them, in consultation with their parents, having regard to the characteristic spirit of the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i w:val="0"/>
          <w:sz w:val="24"/>
          <w:szCs w:val="24"/>
        </w:rPr>
        <w:t>.</w:t>
      </w:r>
    </w:p>
    <w:p w:rsidR="00E15B60" w:rsidRPr="00360A67" w:rsidRDefault="00E15B60" w:rsidP="00E15B60">
      <w:pPr>
        <w:pStyle w:val="BodyText"/>
        <w:spacing w:before="4"/>
        <w:rPr>
          <w:rFonts w:ascii="Times New Roman" w:hAnsi="Times New Roman" w:cs="Times New Roman"/>
          <w:b/>
          <w:sz w:val="24"/>
          <w:szCs w:val="24"/>
        </w:rPr>
      </w:pPr>
    </w:p>
    <w:p w:rsidR="00E15B60" w:rsidRPr="00360A67" w:rsidRDefault="00905628" w:rsidP="00E15B60">
      <w:pPr>
        <w:pStyle w:val="BodyText"/>
        <w:spacing w:before="1" w:line="276" w:lineRule="auto"/>
        <w:ind w:left="260" w:right="832"/>
        <w:jc w:val="both"/>
        <w:rPr>
          <w:rFonts w:ascii="Times New Roman" w:hAnsi="Times New Roman" w:cs="Times New Roman"/>
          <w:sz w:val="24"/>
          <w:szCs w:val="24"/>
        </w:rPr>
      </w:pPr>
      <w:proofErr w:type="spellStart"/>
      <w:r w:rsidRPr="00360A67">
        <w:rPr>
          <w:rFonts w:ascii="Times New Roman" w:hAnsi="Times New Roman" w:cs="Times New Roman"/>
          <w:sz w:val="24"/>
          <w:szCs w:val="24"/>
        </w:rPr>
        <w:t>Centre</w:t>
      </w:r>
      <w:r w:rsidR="00E15B60" w:rsidRPr="00360A67">
        <w:rPr>
          <w:rFonts w:ascii="Times New Roman" w:hAnsi="Times New Roman" w:cs="Times New Roman"/>
          <w:sz w:val="24"/>
          <w:szCs w:val="24"/>
        </w:rPr>
        <w:t>s</w:t>
      </w:r>
      <w:proofErr w:type="spellEnd"/>
      <w:r w:rsidR="00E15B60" w:rsidRPr="00360A67">
        <w:rPr>
          <w:rFonts w:ascii="Times New Roman" w:hAnsi="Times New Roman" w:cs="Times New Roman"/>
          <w:sz w:val="24"/>
          <w:szCs w:val="24"/>
        </w:rPr>
        <w:t xml:space="preserve"> are in a unique position to promote wellbeing, and social and emotional learning, and should ensure a whole </w:t>
      </w:r>
      <w:proofErr w:type="spellStart"/>
      <w:r w:rsidRPr="00360A67">
        <w:rPr>
          <w:rFonts w:ascii="Times New Roman" w:hAnsi="Times New Roman" w:cs="Times New Roman"/>
          <w:sz w:val="24"/>
          <w:szCs w:val="24"/>
        </w:rPr>
        <w:t>centre</w:t>
      </w:r>
      <w:proofErr w:type="spellEnd"/>
      <w:r w:rsidR="00E15B60" w:rsidRPr="00360A67">
        <w:rPr>
          <w:rFonts w:ascii="Times New Roman" w:hAnsi="Times New Roman" w:cs="Times New Roman"/>
          <w:sz w:val="24"/>
          <w:szCs w:val="24"/>
        </w:rPr>
        <w:t xml:space="preserve"> approach to wellbeing promotion and early intervention when considering appropriate use of external supports and services.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flourish where there is a whole </w:t>
      </w:r>
      <w:proofErr w:type="spellStart"/>
      <w:r w:rsidRPr="00360A67">
        <w:rPr>
          <w:rFonts w:ascii="Times New Roman" w:hAnsi="Times New Roman" w:cs="Times New Roman"/>
          <w:sz w:val="24"/>
          <w:szCs w:val="24"/>
        </w:rPr>
        <w:t>centre</w:t>
      </w:r>
      <w:proofErr w:type="spellEnd"/>
      <w:r w:rsidR="00E15B60" w:rsidRPr="00360A67">
        <w:rPr>
          <w:rFonts w:ascii="Times New Roman" w:hAnsi="Times New Roman" w:cs="Times New Roman"/>
          <w:sz w:val="24"/>
          <w:szCs w:val="24"/>
        </w:rPr>
        <w:t xml:space="preserve"> approach</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to</w:t>
      </w:r>
      <w:r w:rsidR="00E15B60" w:rsidRPr="00360A67">
        <w:rPr>
          <w:rFonts w:ascii="Times New Roman" w:hAnsi="Times New Roman" w:cs="Times New Roman"/>
          <w:spacing w:val="-9"/>
          <w:sz w:val="24"/>
          <w:szCs w:val="24"/>
        </w:rPr>
        <w:t xml:space="preserve"> </w:t>
      </w:r>
      <w:r w:rsidR="00E15B60" w:rsidRPr="00360A67">
        <w:rPr>
          <w:rFonts w:ascii="Times New Roman" w:hAnsi="Times New Roman" w:cs="Times New Roman"/>
          <w:sz w:val="24"/>
          <w:szCs w:val="24"/>
        </w:rPr>
        <w:t>supporting</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their</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growth</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and</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where</w:t>
      </w:r>
      <w:r w:rsidR="00E15B60" w:rsidRPr="00360A67">
        <w:rPr>
          <w:rFonts w:ascii="Times New Roman" w:hAnsi="Times New Roman" w:cs="Times New Roman"/>
          <w:spacing w:val="-12"/>
          <w:sz w:val="24"/>
          <w:szCs w:val="24"/>
        </w:rPr>
        <w:t xml:space="preserve"> </w:t>
      </w:r>
      <w:r w:rsidR="00E15B60" w:rsidRPr="00360A67">
        <w:rPr>
          <w:rFonts w:ascii="Times New Roman" w:hAnsi="Times New Roman" w:cs="Times New Roman"/>
          <w:sz w:val="24"/>
          <w:szCs w:val="24"/>
        </w:rPr>
        <w:t>there</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is</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a</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shared</w:t>
      </w:r>
      <w:r w:rsidR="00E15B60" w:rsidRPr="00360A67">
        <w:rPr>
          <w:rFonts w:ascii="Times New Roman" w:hAnsi="Times New Roman" w:cs="Times New Roman"/>
          <w:spacing w:val="-13"/>
          <w:sz w:val="24"/>
          <w:szCs w:val="24"/>
        </w:rPr>
        <w:t xml:space="preserve"> </w:t>
      </w:r>
      <w:r w:rsidR="00E15B60" w:rsidRPr="00360A67">
        <w:rPr>
          <w:rFonts w:ascii="Times New Roman" w:hAnsi="Times New Roman" w:cs="Times New Roman"/>
          <w:sz w:val="24"/>
          <w:szCs w:val="24"/>
        </w:rPr>
        <w:t>belief</w:t>
      </w:r>
      <w:r w:rsidR="00E15B60" w:rsidRPr="00360A67">
        <w:rPr>
          <w:rFonts w:ascii="Times New Roman" w:hAnsi="Times New Roman" w:cs="Times New Roman"/>
          <w:spacing w:val="-12"/>
          <w:sz w:val="24"/>
          <w:szCs w:val="24"/>
        </w:rPr>
        <w:t xml:space="preserve"> </w:t>
      </w:r>
      <w:r w:rsidR="00E15B60" w:rsidRPr="00360A67">
        <w:rPr>
          <w:rFonts w:ascii="Times New Roman" w:hAnsi="Times New Roman" w:cs="Times New Roman"/>
          <w:sz w:val="24"/>
          <w:szCs w:val="24"/>
        </w:rPr>
        <w:t>in</w:t>
      </w:r>
      <w:r w:rsidR="00E15B60" w:rsidRPr="00360A67">
        <w:rPr>
          <w:rFonts w:ascii="Times New Roman" w:hAnsi="Times New Roman" w:cs="Times New Roman"/>
          <w:spacing w:val="-11"/>
          <w:sz w:val="24"/>
          <w:szCs w:val="24"/>
        </w:rPr>
        <w:t xml:space="preserve"> </w:t>
      </w:r>
      <w:r w:rsidR="00E15B60" w:rsidRPr="00360A67">
        <w:rPr>
          <w:rFonts w:ascii="Times New Roman" w:hAnsi="Times New Roman" w:cs="Times New Roman"/>
          <w:sz w:val="24"/>
          <w:szCs w:val="24"/>
        </w:rPr>
        <w:t>their</w:t>
      </w:r>
      <w:r w:rsidR="00E15B60" w:rsidRPr="00360A67">
        <w:rPr>
          <w:rFonts w:ascii="Times New Roman" w:hAnsi="Times New Roman" w:cs="Times New Roman"/>
          <w:spacing w:val="-13"/>
          <w:sz w:val="24"/>
          <w:szCs w:val="24"/>
        </w:rPr>
        <w:t xml:space="preserve"> </w:t>
      </w:r>
      <w:r w:rsidR="00E15B60" w:rsidRPr="00360A67">
        <w:rPr>
          <w:rFonts w:ascii="Times New Roman" w:hAnsi="Times New Roman" w:cs="Times New Roman"/>
          <w:sz w:val="24"/>
          <w:szCs w:val="24"/>
        </w:rPr>
        <w:t>potential</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for</w:t>
      </w:r>
      <w:r w:rsidR="00E15B60" w:rsidRPr="00360A67">
        <w:rPr>
          <w:rFonts w:ascii="Times New Roman" w:hAnsi="Times New Roman" w:cs="Times New Roman"/>
          <w:spacing w:val="-10"/>
          <w:sz w:val="24"/>
          <w:szCs w:val="24"/>
        </w:rPr>
        <w:t xml:space="preserve"> </w:t>
      </w:r>
      <w:r w:rsidR="00E15B60" w:rsidRPr="00360A67">
        <w:rPr>
          <w:rFonts w:ascii="Times New Roman" w:hAnsi="Times New Roman" w:cs="Times New Roman"/>
          <w:sz w:val="24"/>
          <w:szCs w:val="24"/>
        </w:rPr>
        <w:t xml:space="preserve">development, learning and wellbeing. Boards of management, </w:t>
      </w:r>
      <w:proofErr w:type="spellStart"/>
      <w:r w:rsidRPr="00360A67">
        <w:rPr>
          <w:rFonts w:ascii="Times New Roman" w:hAnsi="Times New Roman" w:cs="Times New Roman"/>
          <w:sz w:val="24"/>
          <w:szCs w:val="24"/>
        </w:rPr>
        <w:t>centre</w:t>
      </w:r>
      <w:proofErr w:type="spellEnd"/>
      <w:r w:rsidR="00E15B60" w:rsidRPr="00360A67">
        <w:rPr>
          <w:rFonts w:ascii="Times New Roman" w:hAnsi="Times New Roman" w:cs="Times New Roman"/>
          <w:sz w:val="24"/>
          <w:szCs w:val="24"/>
        </w:rPr>
        <w:t xml:space="preserve"> leaders and </w:t>
      </w:r>
      <w:proofErr w:type="spellStart"/>
      <w:r w:rsidRPr="00360A67">
        <w:rPr>
          <w:rFonts w:ascii="Times New Roman" w:hAnsi="Times New Roman" w:cs="Times New Roman"/>
          <w:sz w:val="24"/>
          <w:szCs w:val="24"/>
        </w:rPr>
        <w:t>centre</w:t>
      </w:r>
      <w:proofErr w:type="spellEnd"/>
      <w:r w:rsidR="00E15B60" w:rsidRPr="00360A67">
        <w:rPr>
          <w:rFonts w:ascii="Times New Roman" w:hAnsi="Times New Roman" w:cs="Times New Roman"/>
          <w:sz w:val="24"/>
          <w:szCs w:val="24"/>
        </w:rPr>
        <w:t xml:space="preserve"> staff are responsible for providing an environment that nurtures and supports </w:t>
      </w:r>
      <w:r w:rsidRPr="00360A67">
        <w:rPr>
          <w:rFonts w:ascii="Times New Roman" w:hAnsi="Times New Roman" w:cs="Times New Roman"/>
          <w:sz w:val="24"/>
          <w:szCs w:val="24"/>
        </w:rPr>
        <w:t>learners</w:t>
      </w:r>
      <w:r w:rsidR="00E15B60" w:rsidRPr="00360A67">
        <w:rPr>
          <w:rFonts w:ascii="Times New Roman" w:hAnsi="Times New Roman" w:cs="Times New Roman"/>
          <w:sz w:val="24"/>
          <w:szCs w:val="24"/>
        </w:rPr>
        <w:t xml:space="preserve"> </w:t>
      </w:r>
      <w:r w:rsidR="00E15B60" w:rsidRPr="00360A67">
        <w:rPr>
          <w:rFonts w:ascii="Times New Roman" w:hAnsi="Times New Roman" w:cs="Times New Roman"/>
          <w:color w:val="6F2F9F"/>
          <w:sz w:val="24"/>
          <w:szCs w:val="24"/>
        </w:rPr>
        <w:t xml:space="preserve">and </w:t>
      </w:r>
      <w:r w:rsidR="00E15B60" w:rsidRPr="00360A67">
        <w:rPr>
          <w:rFonts w:ascii="Times New Roman" w:hAnsi="Times New Roman" w:cs="Times New Roman"/>
          <w:sz w:val="24"/>
          <w:szCs w:val="24"/>
        </w:rPr>
        <w:t>play a central role in providing leadership and direction for the implementation of a comprehensive and integrated approach to wellbeing</w:t>
      </w:r>
      <w:r w:rsidR="00E15B60" w:rsidRPr="00360A67">
        <w:rPr>
          <w:rFonts w:ascii="Times New Roman" w:hAnsi="Times New Roman" w:cs="Times New Roman"/>
          <w:spacing w:val="-2"/>
          <w:sz w:val="24"/>
          <w:szCs w:val="24"/>
        </w:rPr>
        <w:t xml:space="preserve"> </w:t>
      </w:r>
      <w:r w:rsidR="00E15B60" w:rsidRPr="00360A67">
        <w:rPr>
          <w:rFonts w:ascii="Times New Roman" w:hAnsi="Times New Roman" w:cs="Times New Roman"/>
          <w:sz w:val="24"/>
          <w:szCs w:val="24"/>
        </w:rPr>
        <w:t>promotion.</w:t>
      </w: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spacing w:line="280" w:lineRule="auto"/>
        <w:ind w:left="279" w:right="837"/>
        <w:jc w:val="both"/>
        <w:rPr>
          <w:rFonts w:ascii="Times New Roman" w:hAnsi="Times New Roman" w:cs="Times New Roman"/>
          <w:sz w:val="24"/>
          <w:szCs w:val="24"/>
        </w:rPr>
      </w:pPr>
      <w:r w:rsidRPr="00360A67">
        <w:rPr>
          <w:rFonts w:ascii="Times New Roman" w:hAnsi="Times New Roman" w:cs="Times New Roman"/>
          <w:sz w:val="24"/>
          <w:szCs w:val="24"/>
        </w:rPr>
        <w:t>The</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Department’s</w:t>
      </w:r>
      <w:r w:rsidRPr="00360A67">
        <w:rPr>
          <w:rFonts w:ascii="Times New Roman" w:hAnsi="Times New Roman" w:cs="Times New Roman"/>
          <w:spacing w:val="-32"/>
          <w:sz w:val="24"/>
          <w:szCs w:val="24"/>
        </w:rPr>
        <w:t xml:space="preserve"> </w:t>
      </w:r>
      <w:hyperlink r:id="rId24">
        <w:r w:rsidRPr="00360A67">
          <w:rPr>
            <w:rFonts w:ascii="Times New Roman" w:hAnsi="Times New Roman" w:cs="Times New Roman"/>
            <w:i/>
            <w:color w:val="0462C1"/>
            <w:sz w:val="24"/>
            <w:szCs w:val="24"/>
            <w:u w:val="single" w:color="0462C1"/>
          </w:rPr>
          <w:t>Wellbeing</w:t>
        </w:r>
        <w:r w:rsidRPr="00360A67">
          <w:rPr>
            <w:rFonts w:ascii="Times New Roman" w:hAnsi="Times New Roman" w:cs="Times New Roman"/>
            <w:i/>
            <w:color w:val="0462C1"/>
            <w:spacing w:val="-18"/>
            <w:sz w:val="24"/>
            <w:szCs w:val="24"/>
            <w:u w:val="single" w:color="0462C1"/>
          </w:rPr>
          <w:t xml:space="preserve"> </w:t>
        </w:r>
        <w:r w:rsidRPr="00360A67">
          <w:rPr>
            <w:rFonts w:ascii="Times New Roman" w:hAnsi="Times New Roman" w:cs="Times New Roman"/>
            <w:i/>
            <w:color w:val="0462C1"/>
            <w:sz w:val="24"/>
            <w:szCs w:val="24"/>
            <w:u w:val="single" w:color="0462C1"/>
          </w:rPr>
          <w:t>Policy</w:t>
        </w:r>
        <w:r w:rsidRPr="00360A67">
          <w:rPr>
            <w:rFonts w:ascii="Times New Roman" w:hAnsi="Times New Roman" w:cs="Times New Roman"/>
            <w:i/>
            <w:color w:val="0462C1"/>
            <w:spacing w:val="-19"/>
            <w:sz w:val="24"/>
            <w:szCs w:val="24"/>
            <w:u w:val="single" w:color="0462C1"/>
          </w:rPr>
          <w:t xml:space="preserve"> </w:t>
        </w:r>
        <w:r w:rsidRPr="00360A67">
          <w:rPr>
            <w:rFonts w:ascii="Times New Roman" w:hAnsi="Times New Roman" w:cs="Times New Roman"/>
            <w:i/>
            <w:color w:val="0462C1"/>
            <w:sz w:val="24"/>
            <w:szCs w:val="24"/>
            <w:u w:val="single" w:color="0462C1"/>
          </w:rPr>
          <w:t>Statement</w:t>
        </w:r>
        <w:r w:rsidRPr="00360A67">
          <w:rPr>
            <w:rFonts w:ascii="Times New Roman" w:hAnsi="Times New Roman" w:cs="Times New Roman"/>
            <w:i/>
            <w:color w:val="0462C1"/>
            <w:spacing w:val="-19"/>
            <w:sz w:val="24"/>
            <w:szCs w:val="24"/>
            <w:u w:val="single" w:color="0462C1"/>
          </w:rPr>
          <w:t xml:space="preserve"> </w:t>
        </w:r>
        <w:r w:rsidRPr="00360A67">
          <w:rPr>
            <w:rFonts w:ascii="Times New Roman" w:hAnsi="Times New Roman" w:cs="Times New Roman"/>
            <w:i/>
            <w:color w:val="0462C1"/>
            <w:sz w:val="24"/>
            <w:szCs w:val="24"/>
            <w:u w:val="single" w:color="0462C1"/>
          </w:rPr>
          <w:t>and</w:t>
        </w:r>
        <w:r w:rsidRPr="00360A67">
          <w:rPr>
            <w:rFonts w:ascii="Times New Roman" w:hAnsi="Times New Roman" w:cs="Times New Roman"/>
            <w:i/>
            <w:color w:val="0462C1"/>
            <w:spacing w:val="-19"/>
            <w:sz w:val="24"/>
            <w:szCs w:val="24"/>
            <w:u w:val="single" w:color="0462C1"/>
          </w:rPr>
          <w:t xml:space="preserve"> </w:t>
        </w:r>
        <w:r w:rsidRPr="00360A67">
          <w:rPr>
            <w:rFonts w:ascii="Times New Roman" w:hAnsi="Times New Roman" w:cs="Times New Roman"/>
            <w:i/>
            <w:color w:val="0462C1"/>
            <w:sz w:val="24"/>
            <w:szCs w:val="24"/>
            <w:u w:val="single" w:color="0462C1"/>
          </w:rPr>
          <w:t>Framework</w:t>
        </w:r>
        <w:r w:rsidRPr="00360A67">
          <w:rPr>
            <w:rFonts w:ascii="Times New Roman" w:hAnsi="Times New Roman" w:cs="Times New Roman"/>
            <w:i/>
            <w:color w:val="0462C1"/>
            <w:spacing w:val="-17"/>
            <w:sz w:val="24"/>
            <w:szCs w:val="24"/>
            <w:u w:val="single" w:color="0462C1"/>
          </w:rPr>
          <w:t xml:space="preserve"> </w:t>
        </w:r>
        <w:r w:rsidRPr="00360A67">
          <w:rPr>
            <w:rFonts w:ascii="Times New Roman" w:hAnsi="Times New Roman" w:cs="Times New Roman"/>
            <w:i/>
            <w:color w:val="0462C1"/>
            <w:sz w:val="24"/>
            <w:szCs w:val="24"/>
            <w:u w:val="single" w:color="0462C1"/>
          </w:rPr>
          <w:t>for</w:t>
        </w:r>
        <w:r w:rsidRPr="00360A67">
          <w:rPr>
            <w:rFonts w:ascii="Times New Roman" w:hAnsi="Times New Roman" w:cs="Times New Roman"/>
            <w:i/>
            <w:color w:val="0462C1"/>
            <w:spacing w:val="-18"/>
            <w:sz w:val="24"/>
            <w:szCs w:val="24"/>
            <w:u w:val="single" w:color="0462C1"/>
          </w:rPr>
          <w:t xml:space="preserve"> </w:t>
        </w:r>
        <w:r w:rsidRPr="00360A67">
          <w:rPr>
            <w:rFonts w:ascii="Times New Roman" w:hAnsi="Times New Roman" w:cs="Times New Roman"/>
            <w:i/>
            <w:color w:val="0462C1"/>
            <w:sz w:val="24"/>
            <w:szCs w:val="24"/>
            <w:u w:val="single" w:color="0462C1"/>
          </w:rPr>
          <w:t>Practice</w:t>
        </w:r>
        <w:r w:rsidRPr="00360A67">
          <w:rPr>
            <w:rFonts w:ascii="Times New Roman" w:hAnsi="Times New Roman" w:cs="Times New Roman"/>
            <w:i/>
            <w:color w:val="0462C1"/>
            <w:spacing w:val="-15"/>
            <w:sz w:val="24"/>
            <w:szCs w:val="24"/>
          </w:rPr>
          <w:t xml:space="preserve"> </w:t>
        </w:r>
      </w:hyperlink>
      <w:hyperlink r:id="rId25">
        <w:r w:rsidRPr="00360A67">
          <w:rPr>
            <w:rFonts w:ascii="Times New Roman" w:hAnsi="Times New Roman" w:cs="Times New Roman"/>
            <w:sz w:val="24"/>
            <w:szCs w:val="24"/>
          </w:rPr>
          <w:t>a</w:t>
        </w:r>
      </w:hyperlink>
      <w:r w:rsidRPr="00360A67">
        <w:rPr>
          <w:rFonts w:ascii="Times New Roman" w:hAnsi="Times New Roman" w:cs="Times New Roman"/>
          <w:sz w:val="24"/>
          <w:szCs w:val="24"/>
        </w:rPr>
        <w:t>ssists</w:t>
      </w:r>
      <w:r w:rsidRPr="00360A67">
        <w:rPr>
          <w:rFonts w:ascii="Times New Roman" w:hAnsi="Times New Roman" w:cs="Times New Roman"/>
          <w:spacing w:val="-19"/>
          <w:sz w:val="24"/>
          <w:szCs w:val="24"/>
        </w:rPr>
        <w:t xml:space="preserv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pacing w:val="-18"/>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19"/>
          <w:sz w:val="24"/>
          <w:szCs w:val="24"/>
        </w:rPr>
        <w:t xml:space="preserve"> </w:t>
      </w:r>
      <w:r w:rsidRPr="00360A67">
        <w:rPr>
          <w:rFonts w:ascii="Times New Roman" w:hAnsi="Times New Roman" w:cs="Times New Roman"/>
          <w:sz w:val="24"/>
          <w:szCs w:val="24"/>
        </w:rPr>
        <w:t>ensuring</w:t>
      </w:r>
      <w:r w:rsidRPr="00360A67">
        <w:rPr>
          <w:rFonts w:ascii="Times New Roman" w:hAnsi="Times New Roman" w:cs="Times New Roman"/>
          <w:spacing w:val="-18"/>
          <w:sz w:val="24"/>
          <w:szCs w:val="24"/>
        </w:rPr>
        <w:t xml:space="preserve"> </w:t>
      </w:r>
      <w:r w:rsidRPr="00360A67">
        <w:rPr>
          <w:rFonts w:ascii="Times New Roman" w:hAnsi="Times New Roman" w:cs="Times New Roman"/>
          <w:sz w:val="24"/>
          <w:szCs w:val="24"/>
        </w:rPr>
        <w:t xml:space="preserve">that wellbeing promotion is embedded within the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existing practice. The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review and development process using the </w:t>
      </w:r>
      <w:r w:rsidRPr="00360A67">
        <w:rPr>
          <w:rFonts w:ascii="Times New Roman" w:hAnsi="Times New Roman" w:cs="Times New Roman"/>
          <w:i/>
          <w:sz w:val="24"/>
          <w:szCs w:val="24"/>
        </w:rPr>
        <w:t xml:space="preserve">Wellbeing Policy Statement and Framework for Practice </w:t>
      </w:r>
      <w:r w:rsidRPr="00360A67">
        <w:rPr>
          <w:rFonts w:ascii="Times New Roman" w:hAnsi="Times New Roman" w:cs="Times New Roman"/>
          <w:sz w:val="24"/>
          <w:szCs w:val="24"/>
        </w:rPr>
        <w:t xml:space="preserve">provides guidance and practical resources to assist in the further enhancement of whole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approaches to wellbeing promotion in the areas</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of:</w:t>
      </w:r>
    </w:p>
    <w:p w:rsidR="00E15B60" w:rsidRPr="00360A67" w:rsidRDefault="00E15B60" w:rsidP="00E15B60">
      <w:pPr>
        <w:pStyle w:val="BodyText"/>
        <w:spacing w:before="8"/>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999"/>
          <w:tab w:val="left" w:pos="1000"/>
        </w:tabs>
        <w:ind w:hanging="361"/>
        <w:rPr>
          <w:rFonts w:ascii="Times New Roman" w:hAnsi="Times New Roman" w:cs="Times New Roman"/>
          <w:sz w:val="24"/>
          <w:szCs w:val="24"/>
        </w:rPr>
      </w:pPr>
      <w:r w:rsidRPr="00360A67">
        <w:rPr>
          <w:rFonts w:ascii="Times New Roman" w:hAnsi="Times New Roman" w:cs="Times New Roman"/>
          <w:sz w:val="24"/>
          <w:szCs w:val="24"/>
        </w:rPr>
        <w:t>culture and</w:t>
      </w:r>
      <w:r w:rsidRPr="00360A67">
        <w:rPr>
          <w:rFonts w:ascii="Times New Roman" w:hAnsi="Times New Roman" w:cs="Times New Roman"/>
          <w:spacing w:val="-1"/>
          <w:sz w:val="24"/>
          <w:szCs w:val="24"/>
        </w:rPr>
        <w:t xml:space="preserve"> </w:t>
      </w:r>
      <w:r w:rsidRPr="00360A67">
        <w:rPr>
          <w:rFonts w:ascii="Times New Roman" w:hAnsi="Times New Roman" w:cs="Times New Roman"/>
          <w:sz w:val="24"/>
          <w:szCs w:val="24"/>
        </w:rPr>
        <w:t>environment</w:t>
      </w:r>
    </w:p>
    <w:p w:rsidR="00E15B60" w:rsidRPr="00360A67" w:rsidRDefault="00E15B60" w:rsidP="00E15B60">
      <w:pPr>
        <w:pStyle w:val="ListParagraph"/>
        <w:numPr>
          <w:ilvl w:val="1"/>
          <w:numId w:val="6"/>
        </w:numPr>
        <w:tabs>
          <w:tab w:val="left" w:pos="999"/>
          <w:tab w:val="left" w:pos="1000"/>
        </w:tabs>
        <w:spacing w:before="84"/>
        <w:ind w:hanging="361"/>
        <w:rPr>
          <w:rFonts w:ascii="Times New Roman" w:hAnsi="Times New Roman" w:cs="Times New Roman"/>
          <w:sz w:val="24"/>
          <w:szCs w:val="24"/>
        </w:rPr>
      </w:pPr>
      <w:r w:rsidRPr="00360A67">
        <w:rPr>
          <w:rFonts w:ascii="Times New Roman" w:hAnsi="Times New Roman" w:cs="Times New Roman"/>
          <w:sz w:val="24"/>
          <w:szCs w:val="24"/>
        </w:rPr>
        <w:t>curriculum (teaching and</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learning)</w:t>
      </w:r>
    </w:p>
    <w:p w:rsidR="00E15B60" w:rsidRPr="00360A67" w:rsidRDefault="00E15B60" w:rsidP="00E15B60">
      <w:pPr>
        <w:pStyle w:val="ListParagraph"/>
        <w:numPr>
          <w:ilvl w:val="1"/>
          <w:numId w:val="6"/>
        </w:numPr>
        <w:tabs>
          <w:tab w:val="left" w:pos="999"/>
          <w:tab w:val="left" w:pos="1000"/>
        </w:tabs>
        <w:spacing w:before="84"/>
        <w:ind w:hanging="361"/>
        <w:rPr>
          <w:rFonts w:ascii="Times New Roman" w:hAnsi="Times New Roman" w:cs="Times New Roman"/>
          <w:sz w:val="24"/>
          <w:szCs w:val="24"/>
        </w:rPr>
      </w:pPr>
      <w:r w:rsidRPr="00360A67">
        <w:rPr>
          <w:rFonts w:ascii="Times New Roman" w:hAnsi="Times New Roman" w:cs="Times New Roman"/>
          <w:sz w:val="24"/>
          <w:szCs w:val="24"/>
        </w:rPr>
        <w:t>policy and</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planning</w:t>
      </w:r>
    </w:p>
    <w:p w:rsidR="00E15B60" w:rsidRPr="00360A67" w:rsidRDefault="00E15B60" w:rsidP="00E15B60">
      <w:pPr>
        <w:pStyle w:val="ListParagraph"/>
        <w:numPr>
          <w:ilvl w:val="1"/>
          <w:numId w:val="6"/>
        </w:numPr>
        <w:tabs>
          <w:tab w:val="left" w:pos="999"/>
          <w:tab w:val="left" w:pos="1000"/>
        </w:tabs>
        <w:spacing w:before="82"/>
        <w:ind w:hanging="361"/>
        <w:rPr>
          <w:rFonts w:ascii="Times New Roman" w:hAnsi="Times New Roman" w:cs="Times New Roman"/>
          <w:sz w:val="24"/>
          <w:szCs w:val="24"/>
        </w:rPr>
      </w:pPr>
      <w:r w:rsidRPr="00360A67">
        <w:rPr>
          <w:rFonts w:ascii="Times New Roman" w:hAnsi="Times New Roman" w:cs="Times New Roman"/>
          <w:sz w:val="24"/>
          <w:szCs w:val="24"/>
        </w:rPr>
        <w:t>relationships and</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partnerships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BodyText"/>
        <w:spacing w:line="259" w:lineRule="auto"/>
        <w:ind w:left="301" w:right="835"/>
        <w:jc w:val="both"/>
        <w:rPr>
          <w:rFonts w:ascii="Times New Roman" w:hAnsi="Times New Roman" w:cs="Times New Roman"/>
          <w:sz w:val="24"/>
          <w:szCs w:val="24"/>
        </w:rPr>
      </w:pPr>
      <w:r w:rsidRPr="00360A67">
        <w:rPr>
          <w:rFonts w:ascii="Times New Roman" w:hAnsi="Times New Roman" w:cs="Times New Roman"/>
          <w:sz w:val="24"/>
          <w:szCs w:val="24"/>
        </w:rPr>
        <w:t xml:space="preserve">To ensure effective implementation of a whole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approach the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needs a structure such as a student support team which has wellbeing promotion as part of its responsibility.</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360A67">
      <w:pPr>
        <w:spacing w:before="187" w:line="276" w:lineRule="auto"/>
        <w:ind w:left="301" w:right="837"/>
        <w:jc w:val="both"/>
        <w:rPr>
          <w:rFonts w:ascii="Times New Roman" w:hAnsi="Times New Roman" w:cs="Times New Roman"/>
          <w:sz w:val="24"/>
          <w:szCs w:val="24"/>
        </w:rPr>
      </w:pPr>
      <w:r w:rsidRPr="00360A67">
        <w:rPr>
          <w:rFonts w:ascii="Times New Roman" w:hAnsi="Times New Roman" w:cs="Times New Roman"/>
          <w:sz w:val="24"/>
          <w:szCs w:val="24"/>
        </w:rPr>
        <w:t>It</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essential</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4"/>
          <w:sz w:val="24"/>
          <w:szCs w:val="24"/>
        </w:rPr>
        <w:t xml:space="preserv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managers</w:t>
      </w:r>
      <w:r w:rsidRPr="00360A67">
        <w:rPr>
          <w:rFonts w:ascii="Times New Roman" w:hAnsi="Times New Roman" w:cs="Times New Roman"/>
          <w:spacing w:val="-1"/>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all</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staff</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continue to</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develop</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their</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competence</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confidence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 xml:space="preserve">in the promotion of wellbeing. </w:t>
      </w:r>
      <w:r w:rsidRPr="00360A67">
        <w:rPr>
          <w:rFonts w:ascii="Times New Roman" w:hAnsi="Times New Roman" w:cs="Times New Roman"/>
          <w:b/>
          <w:sz w:val="24"/>
          <w:szCs w:val="24"/>
        </w:rPr>
        <w:t xml:space="preserve">The qualified classroom teacher is the best placed professional to work sensitively and consistently with </w:t>
      </w:r>
      <w:r w:rsidR="00905628" w:rsidRPr="00360A67">
        <w:rPr>
          <w:rFonts w:ascii="Times New Roman" w:hAnsi="Times New Roman" w:cs="Times New Roman"/>
          <w:b/>
          <w:sz w:val="24"/>
          <w:szCs w:val="24"/>
        </w:rPr>
        <w:t>learners</w:t>
      </w:r>
      <w:r w:rsidRPr="00360A67">
        <w:rPr>
          <w:rFonts w:ascii="Times New Roman" w:hAnsi="Times New Roman" w:cs="Times New Roman"/>
          <w:b/>
          <w:sz w:val="24"/>
          <w:szCs w:val="24"/>
        </w:rPr>
        <w:t xml:space="preserve"> and she/he can have a </w:t>
      </w:r>
      <w:r w:rsidRPr="00360A67">
        <w:rPr>
          <w:rFonts w:ascii="Times New Roman" w:hAnsi="Times New Roman" w:cs="Times New Roman"/>
          <w:b/>
          <w:sz w:val="24"/>
          <w:szCs w:val="24"/>
        </w:rPr>
        <w:lastRenderedPageBreak/>
        <w:t xml:space="preserve">powerful impact on influencing </w:t>
      </w:r>
      <w:r w:rsidR="00905628" w:rsidRPr="00360A67">
        <w:rPr>
          <w:rFonts w:ascii="Times New Roman" w:hAnsi="Times New Roman" w:cs="Times New Roman"/>
          <w:b/>
          <w:w w:val="95"/>
          <w:sz w:val="24"/>
          <w:szCs w:val="24"/>
        </w:rPr>
        <w:t>learners</w:t>
      </w:r>
      <w:r w:rsidRPr="00360A67">
        <w:rPr>
          <w:rFonts w:ascii="Times New Roman" w:hAnsi="Times New Roman" w:cs="Times New Roman"/>
          <w:b/>
          <w:w w:val="95"/>
          <w:sz w:val="24"/>
          <w:szCs w:val="24"/>
        </w:rPr>
        <w:t>’</w:t>
      </w:r>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attitudes,</w:t>
      </w:r>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values,</w:t>
      </w:r>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and</w:t>
      </w:r>
      <w:r w:rsidRPr="00360A67">
        <w:rPr>
          <w:rFonts w:ascii="Times New Roman" w:hAnsi="Times New Roman" w:cs="Times New Roman"/>
          <w:b/>
          <w:spacing w:val="-34"/>
          <w:w w:val="95"/>
          <w:sz w:val="24"/>
          <w:szCs w:val="24"/>
        </w:rPr>
        <w:t xml:space="preserve"> </w:t>
      </w:r>
      <w:proofErr w:type="spellStart"/>
      <w:r w:rsidRPr="00360A67">
        <w:rPr>
          <w:rFonts w:ascii="Times New Roman" w:hAnsi="Times New Roman" w:cs="Times New Roman"/>
          <w:b/>
          <w:w w:val="95"/>
          <w:sz w:val="24"/>
          <w:szCs w:val="24"/>
        </w:rPr>
        <w:t>behaviour</w:t>
      </w:r>
      <w:proofErr w:type="spellEnd"/>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in</w:t>
      </w:r>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all</w:t>
      </w:r>
      <w:r w:rsidRPr="00360A67">
        <w:rPr>
          <w:rFonts w:ascii="Times New Roman" w:hAnsi="Times New Roman" w:cs="Times New Roman"/>
          <w:b/>
          <w:spacing w:val="-33"/>
          <w:w w:val="95"/>
          <w:sz w:val="24"/>
          <w:szCs w:val="24"/>
        </w:rPr>
        <w:t xml:space="preserve"> </w:t>
      </w:r>
      <w:r w:rsidRPr="00360A67">
        <w:rPr>
          <w:rFonts w:ascii="Times New Roman" w:hAnsi="Times New Roman" w:cs="Times New Roman"/>
          <w:b/>
          <w:w w:val="95"/>
          <w:sz w:val="24"/>
          <w:szCs w:val="24"/>
        </w:rPr>
        <w:t>aspects</w:t>
      </w:r>
      <w:r w:rsidRPr="00360A67">
        <w:rPr>
          <w:rFonts w:ascii="Times New Roman" w:hAnsi="Times New Roman" w:cs="Times New Roman"/>
          <w:b/>
          <w:spacing w:val="-35"/>
          <w:w w:val="95"/>
          <w:sz w:val="24"/>
          <w:szCs w:val="24"/>
        </w:rPr>
        <w:t xml:space="preserve"> </w:t>
      </w:r>
      <w:r w:rsidRPr="00360A67">
        <w:rPr>
          <w:rFonts w:ascii="Times New Roman" w:hAnsi="Times New Roman" w:cs="Times New Roman"/>
          <w:b/>
          <w:w w:val="95"/>
          <w:sz w:val="24"/>
          <w:szCs w:val="24"/>
        </w:rPr>
        <w:t>of</w:t>
      </w:r>
      <w:r w:rsidRPr="00360A67">
        <w:rPr>
          <w:rFonts w:ascii="Times New Roman" w:hAnsi="Times New Roman" w:cs="Times New Roman"/>
          <w:b/>
          <w:spacing w:val="-34"/>
          <w:w w:val="95"/>
          <w:sz w:val="24"/>
          <w:szCs w:val="24"/>
        </w:rPr>
        <w:t xml:space="preserve"> </w:t>
      </w:r>
      <w:r w:rsidRPr="00360A67">
        <w:rPr>
          <w:rFonts w:ascii="Times New Roman" w:hAnsi="Times New Roman" w:cs="Times New Roman"/>
          <w:b/>
          <w:w w:val="95"/>
          <w:sz w:val="24"/>
          <w:szCs w:val="24"/>
        </w:rPr>
        <w:t>wellbeing</w:t>
      </w:r>
      <w:r w:rsidRPr="00360A67">
        <w:rPr>
          <w:rFonts w:ascii="Times New Roman" w:hAnsi="Times New Roman" w:cs="Times New Roman"/>
          <w:b/>
          <w:spacing w:val="-35"/>
          <w:w w:val="95"/>
          <w:sz w:val="24"/>
          <w:szCs w:val="24"/>
        </w:rPr>
        <w:t xml:space="preserve"> </w:t>
      </w:r>
      <w:r w:rsidRPr="00360A67">
        <w:rPr>
          <w:rFonts w:ascii="Times New Roman" w:hAnsi="Times New Roman" w:cs="Times New Roman"/>
          <w:b/>
          <w:w w:val="95"/>
          <w:sz w:val="24"/>
          <w:szCs w:val="24"/>
        </w:rPr>
        <w:t>education.</w:t>
      </w:r>
      <w:r w:rsidRPr="00360A67">
        <w:rPr>
          <w:rFonts w:ascii="Times New Roman" w:hAnsi="Times New Roman" w:cs="Times New Roman"/>
          <w:b/>
          <w:spacing w:val="-6"/>
          <w:w w:val="95"/>
          <w:sz w:val="24"/>
          <w:szCs w:val="24"/>
        </w:rPr>
        <w:t xml:space="preserve"> </w:t>
      </w:r>
      <w:r w:rsidRPr="00360A67">
        <w:rPr>
          <w:rFonts w:ascii="Times New Roman" w:hAnsi="Times New Roman" w:cs="Times New Roman"/>
          <w:w w:val="95"/>
          <w:sz w:val="24"/>
          <w:szCs w:val="24"/>
        </w:rPr>
        <w:t>This</w:t>
      </w:r>
      <w:r w:rsidRPr="00360A67">
        <w:rPr>
          <w:rFonts w:ascii="Times New Roman" w:hAnsi="Times New Roman" w:cs="Times New Roman"/>
          <w:spacing w:val="-24"/>
          <w:w w:val="95"/>
          <w:sz w:val="24"/>
          <w:szCs w:val="24"/>
        </w:rPr>
        <w:t xml:space="preserve"> </w:t>
      </w:r>
      <w:r w:rsidRPr="00360A67">
        <w:rPr>
          <w:rFonts w:ascii="Times New Roman" w:hAnsi="Times New Roman" w:cs="Times New Roman"/>
          <w:w w:val="95"/>
          <w:sz w:val="24"/>
          <w:szCs w:val="24"/>
        </w:rPr>
        <w:t>can</w:t>
      </w:r>
      <w:r w:rsidRPr="00360A67">
        <w:rPr>
          <w:rFonts w:ascii="Times New Roman" w:hAnsi="Times New Roman" w:cs="Times New Roman"/>
          <w:spacing w:val="-23"/>
          <w:w w:val="95"/>
          <w:sz w:val="24"/>
          <w:szCs w:val="24"/>
        </w:rPr>
        <w:t xml:space="preserve"> </w:t>
      </w:r>
      <w:r w:rsidRPr="00360A67">
        <w:rPr>
          <w:rFonts w:ascii="Times New Roman" w:hAnsi="Times New Roman" w:cs="Times New Roman"/>
          <w:w w:val="95"/>
          <w:sz w:val="24"/>
          <w:szCs w:val="24"/>
        </w:rPr>
        <w:t>be</w:t>
      </w:r>
      <w:r w:rsidRPr="00360A67">
        <w:rPr>
          <w:rFonts w:ascii="Times New Roman" w:hAnsi="Times New Roman" w:cs="Times New Roman"/>
          <w:spacing w:val="-23"/>
          <w:w w:val="95"/>
          <w:sz w:val="24"/>
          <w:szCs w:val="24"/>
        </w:rPr>
        <w:t xml:space="preserve"> </w:t>
      </w:r>
      <w:r w:rsidRPr="00360A67">
        <w:rPr>
          <w:rFonts w:ascii="Times New Roman" w:hAnsi="Times New Roman" w:cs="Times New Roman"/>
          <w:w w:val="95"/>
          <w:sz w:val="24"/>
          <w:szCs w:val="24"/>
        </w:rPr>
        <w:t xml:space="preserve">achieved </w:t>
      </w:r>
      <w:r w:rsidRPr="00360A67">
        <w:rPr>
          <w:rFonts w:ascii="Times New Roman" w:hAnsi="Times New Roman" w:cs="Times New Roman"/>
          <w:sz w:val="24"/>
          <w:szCs w:val="24"/>
        </w:rPr>
        <w:t>through accessing continuing professional development (CPD) which includes the sharing of expertise and</w:t>
      </w:r>
      <w:r w:rsidRPr="00360A67">
        <w:rPr>
          <w:rFonts w:ascii="Times New Roman" w:hAnsi="Times New Roman" w:cs="Times New Roman"/>
          <w:spacing w:val="25"/>
          <w:sz w:val="24"/>
          <w:szCs w:val="24"/>
        </w:rPr>
        <w:t xml:space="preserve"> </w:t>
      </w:r>
      <w:r w:rsidRPr="00360A67">
        <w:rPr>
          <w:rFonts w:ascii="Times New Roman" w:hAnsi="Times New Roman" w:cs="Times New Roman"/>
          <w:sz w:val="24"/>
          <w:szCs w:val="24"/>
        </w:rPr>
        <w:t>learning</w:t>
      </w:r>
      <w:r w:rsidRPr="00360A67">
        <w:rPr>
          <w:rFonts w:ascii="Times New Roman" w:hAnsi="Times New Roman" w:cs="Times New Roman"/>
          <w:spacing w:val="26"/>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26"/>
          <w:sz w:val="24"/>
          <w:szCs w:val="24"/>
        </w:rPr>
        <w:t xml:space="preserve"> </w:t>
      </w:r>
      <w:r w:rsidRPr="00360A67">
        <w:rPr>
          <w:rFonts w:ascii="Times New Roman" w:hAnsi="Times New Roman" w:cs="Times New Roman"/>
          <w:sz w:val="24"/>
          <w:szCs w:val="24"/>
        </w:rPr>
        <w:t>having</w:t>
      </w:r>
      <w:r w:rsidRPr="00360A67">
        <w:rPr>
          <w:rFonts w:ascii="Times New Roman" w:hAnsi="Times New Roman" w:cs="Times New Roman"/>
          <w:spacing w:val="26"/>
          <w:sz w:val="24"/>
          <w:szCs w:val="24"/>
        </w:rPr>
        <w:t xml:space="preserve"> </w:t>
      </w:r>
      <w:r w:rsidRPr="00360A67">
        <w:rPr>
          <w:rFonts w:ascii="Times New Roman" w:hAnsi="Times New Roman" w:cs="Times New Roman"/>
          <w:sz w:val="24"/>
          <w:szCs w:val="24"/>
        </w:rPr>
        <w:t>opportunities</w:t>
      </w:r>
      <w:r w:rsidRPr="00360A67">
        <w:rPr>
          <w:rFonts w:ascii="Times New Roman" w:hAnsi="Times New Roman" w:cs="Times New Roman"/>
          <w:spacing w:val="27"/>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28"/>
          <w:sz w:val="24"/>
          <w:szCs w:val="24"/>
        </w:rPr>
        <w:t xml:space="preserve"> </w:t>
      </w:r>
      <w:r w:rsidRPr="00360A67">
        <w:rPr>
          <w:rFonts w:ascii="Times New Roman" w:hAnsi="Times New Roman" w:cs="Times New Roman"/>
          <w:sz w:val="24"/>
          <w:szCs w:val="24"/>
        </w:rPr>
        <w:t>model</w:t>
      </w:r>
      <w:r w:rsidRPr="00360A67">
        <w:rPr>
          <w:rFonts w:ascii="Times New Roman" w:hAnsi="Times New Roman" w:cs="Times New Roman"/>
          <w:spacing w:val="27"/>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23"/>
          <w:sz w:val="24"/>
          <w:szCs w:val="24"/>
        </w:rPr>
        <w:t xml:space="preserve"> </w:t>
      </w:r>
      <w:r w:rsidRPr="00360A67">
        <w:rPr>
          <w:rFonts w:ascii="Times New Roman" w:hAnsi="Times New Roman" w:cs="Times New Roman"/>
          <w:sz w:val="24"/>
          <w:szCs w:val="24"/>
        </w:rPr>
        <w:t>engage</w:t>
      </w:r>
      <w:r w:rsidRPr="00360A67">
        <w:rPr>
          <w:rFonts w:ascii="Times New Roman" w:hAnsi="Times New Roman" w:cs="Times New Roman"/>
          <w:spacing w:val="27"/>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26"/>
          <w:sz w:val="24"/>
          <w:szCs w:val="24"/>
        </w:rPr>
        <w:t xml:space="preserve"> </w:t>
      </w:r>
      <w:r w:rsidRPr="00360A67">
        <w:rPr>
          <w:rFonts w:ascii="Times New Roman" w:hAnsi="Times New Roman" w:cs="Times New Roman"/>
          <w:sz w:val="24"/>
          <w:szCs w:val="24"/>
        </w:rPr>
        <w:t>collaborative</w:t>
      </w:r>
      <w:r w:rsidRPr="00360A67">
        <w:rPr>
          <w:rFonts w:ascii="Times New Roman" w:hAnsi="Times New Roman" w:cs="Times New Roman"/>
          <w:spacing w:val="25"/>
          <w:sz w:val="24"/>
          <w:szCs w:val="24"/>
        </w:rPr>
        <w:t xml:space="preserve"> </w:t>
      </w:r>
      <w:r w:rsidRPr="00360A67">
        <w:rPr>
          <w:rFonts w:ascii="Times New Roman" w:hAnsi="Times New Roman" w:cs="Times New Roman"/>
          <w:sz w:val="24"/>
          <w:szCs w:val="24"/>
        </w:rPr>
        <w:t>working.</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27"/>
          <w:sz w:val="24"/>
          <w:szCs w:val="24"/>
        </w:rPr>
        <w:t xml:space="preserve"> </w:t>
      </w:r>
      <w:r w:rsidRPr="00360A67">
        <w:rPr>
          <w:rFonts w:ascii="Times New Roman" w:hAnsi="Times New Roman" w:cs="Times New Roman"/>
          <w:sz w:val="24"/>
          <w:szCs w:val="24"/>
        </w:rPr>
        <w:t>curricular</w:t>
      </w:r>
      <w:r w:rsidR="00360A67">
        <w:rPr>
          <w:rFonts w:ascii="Times New Roman" w:hAnsi="Times New Roman" w:cs="Times New Roman"/>
          <w:sz w:val="24"/>
          <w:szCs w:val="24"/>
        </w:rPr>
        <w:t xml:space="preserve"> </w:t>
      </w:r>
      <w:r w:rsidRPr="00360A67">
        <w:rPr>
          <w:rFonts w:ascii="Times New Roman" w:hAnsi="Times New Roman" w:cs="Times New Roman"/>
          <w:sz w:val="24"/>
          <w:szCs w:val="24"/>
        </w:rPr>
        <w:t>elements of wellbeing promotion should be delivered by staff who are trained for this purpose having completed relevant CPD.</w:t>
      </w:r>
    </w:p>
    <w:p w:rsidR="00E15B60" w:rsidRPr="00360A67" w:rsidRDefault="00E15B60" w:rsidP="00E15B60">
      <w:pPr>
        <w:pStyle w:val="BodyText"/>
        <w:spacing w:before="4"/>
        <w:rPr>
          <w:rFonts w:ascii="Times New Roman" w:hAnsi="Times New Roman" w:cs="Times New Roman"/>
          <w:sz w:val="24"/>
          <w:szCs w:val="24"/>
        </w:rPr>
      </w:pPr>
    </w:p>
    <w:p w:rsidR="00E15B60" w:rsidRDefault="00E15B60" w:rsidP="00E15B60">
      <w:pPr>
        <w:pStyle w:val="BodyText"/>
        <w:spacing w:line="276" w:lineRule="auto"/>
        <w:ind w:left="260" w:right="834"/>
        <w:jc w:val="both"/>
      </w:pPr>
      <w:r w:rsidRPr="00360A67">
        <w:rPr>
          <w:rFonts w:ascii="Times New Roman" w:hAnsi="Times New Roman" w:cs="Times New Roman"/>
          <w:sz w:val="24"/>
          <w:szCs w:val="24"/>
        </w:rPr>
        <w:t xml:space="preserve">When a need is identified through the implementation of the Wellbeing Promotion Process and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choose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select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3"/>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or</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external</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speaker,</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it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
          <w:sz w:val="24"/>
          <w:szCs w:val="24"/>
        </w:rPr>
        <w:t xml:space="preserve"> </w:t>
      </w:r>
      <w:r w:rsidRPr="00360A67">
        <w:rPr>
          <w:rFonts w:ascii="Times New Roman" w:hAnsi="Times New Roman" w:cs="Times New Roman"/>
          <w:sz w:val="24"/>
          <w:szCs w:val="24"/>
        </w:rPr>
        <w:t>important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best practice guidance</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as</w:t>
      </w:r>
      <w:r w:rsidRPr="00360A67">
        <w:rPr>
          <w:rFonts w:ascii="Times New Roman" w:hAnsi="Times New Roman" w:cs="Times New Roman"/>
          <w:spacing w:val="1"/>
          <w:sz w:val="24"/>
          <w:szCs w:val="24"/>
        </w:rPr>
        <w:t xml:space="preserve"> </w:t>
      </w:r>
      <w:r w:rsidRPr="00360A67">
        <w:rPr>
          <w:rFonts w:ascii="Times New Roman" w:hAnsi="Times New Roman" w:cs="Times New Roman"/>
          <w:sz w:val="24"/>
          <w:szCs w:val="24"/>
        </w:rPr>
        <w:t>outlined in this circular is</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followed</w:t>
      </w:r>
      <w:r>
        <w:t>.</w:t>
      </w:r>
    </w:p>
    <w:p w:rsidR="00E15B60" w:rsidRDefault="00E15B60" w:rsidP="00E15B60">
      <w:pPr>
        <w:pStyle w:val="BodyText"/>
        <w:spacing w:before="7"/>
        <w:rPr>
          <w:sz w:val="25"/>
        </w:rPr>
      </w:pPr>
    </w:p>
    <w:p w:rsidR="00E15B60" w:rsidRPr="00360A67" w:rsidRDefault="00E15B60" w:rsidP="00360A67">
      <w:pPr>
        <w:rPr>
          <w:rFonts w:ascii="Times New Roman" w:hAnsi="Times New Roman" w:cs="Times New Roman"/>
          <w:b/>
          <w:sz w:val="24"/>
          <w:szCs w:val="24"/>
        </w:rPr>
      </w:pPr>
      <w:bookmarkStart w:id="41" w:name="_Toc140228532"/>
      <w:r w:rsidRPr="00360A67">
        <w:rPr>
          <w:rFonts w:ascii="Times New Roman" w:hAnsi="Times New Roman" w:cs="Times New Roman"/>
          <w:b/>
          <w:sz w:val="24"/>
          <w:szCs w:val="24"/>
        </w:rPr>
        <w:t>Supporting</w:t>
      </w:r>
      <w:r w:rsidRPr="00360A67">
        <w:rPr>
          <w:rFonts w:ascii="Times New Roman" w:hAnsi="Times New Roman" w:cs="Times New Roman"/>
          <w:b/>
          <w:spacing w:val="-28"/>
          <w:sz w:val="24"/>
          <w:szCs w:val="24"/>
        </w:rPr>
        <w:t xml:space="preserve"> </w:t>
      </w:r>
      <w:r w:rsidRPr="00360A67">
        <w:rPr>
          <w:rFonts w:ascii="Times New Roman" w:hAnsi="Times New Roman" w:cs="Times New Roman"/>
          <w:b/>
          <w:sz w:val="24"/>
          <w:szCs w:val="24"/>
        </w:rPr>
        <w:t>the</w:t>
      </w:r>
      <w:r w:rsidRPr="00360A67">
        <w:rPr>
          <w:rFonts w:ascii="Times New Roman" w:hAnsi="Times New Roman" w:cs="Times New Roman"/>
          <w:b/>
          <w:spacing w:val="-28"/>
          <w:sz w:val="24"/>
          <w:szCs w:val="24"/>
        </w:rPr>
        <w:t xml:space="preserve"> </w:t>
      </w:r>
      <w:r w:rsidR="00905628" w:rsidRPr="00360A67">
        <w:rPr>
          <w:rFonts w:ascii="Times New Roman" w:hAnsi="Times New Roman" w:cs="Times New Roman"/>
          <w:b/>
          <w:sz w:val="24"/>
          <w:szCs w:val="24"/>
        </w:rPr>
        <w:t>Centre</w:t>
      </w:r>
      <w:r w:rsidRPr="00360A67">
        <w:rPr>
          <w:rFonts w:ascii="Times New Roman" w:hAnsi="Times New Roman" w:cs="Times New Roman"/>
          <w:b/>
          <w:sz w:val="24"/>
          <w:szCs w:val="24"/>
        </w:rPr>
        <w:t>’s</w:t>
      </w:r>
      <w:r w:rsidRPr="00360A67">
        <w:rPr>
          <w:rFonts w:ascii="Times New Roman" w:hAnsi="Times New Roman" w:cs="Times New Roman"/>
          <w:b/>
          <w:spacing w:val="-43"/>
          <w:sz w:val="24"/>
          <w:szCs w:val="24"/>
        </w:rPr>
        <w:t xml:space="preserve"> </w:t>
      </w:r>
      <w:r w:rsidRPr="00360A67">
        <w:rPr>
          <w:rFonts w:ascii="Times New Roman" w:hAnsi="Times New Roman" w:cs="Times New Roman"/>
          <w:b/>
          <w:sz w:val="24"/>
          <w:szCs w:val="24"/>
        </w:rPr>
        <w:t>Self-Evaluation</w:t>
      </w:r>
      <w:r w:rsidRPr="00360A67">
        <w:rPr>
          <w:rFonts w:ascii="Times New Roman" w:hAnsi="Times New Roman" w:cs="Times New Roman"/>
          <w:b/>
          <w:spacing w:val="-27"/>
          <w:sz w:val="24"/>
          <w:szCs w:val="24"/>
        </w:rPr>
        <w:t xml:space="preserve"> </w:t>
      </w:r>
      <w:r w:rsidRPr="00360A67">
        <w:rPr>
          <w:rFonts w:ascii="Times New Roman" w:hAnsi="Times New Roman" w:cs="Times New Roman"/>
          <w:b/>
          <w:sz w:val="24"/>
          <w:szCs w:val="24"/>
        </w:rPr>
        <w:t>Wellbeing</w:t>
      </w:r>
      <w:r w:rsidRPr="00360A67">
        <w:rPr>
          <w:rFonts w:ascii="Times New Roman" w:hAnsi="Times New Roman" w:cs="Times New Roman"/>
          <w:b/>
          <w:spacing w:val="-28"/>
          <w:sz w:val="24"/>
          <w:szCs w:val="24"/>
        </w:rPr>
        <w:t xml:space="preserve"> </w:t>
      </w:r>
      <w:r w:rsidRPr="00360A67">
        <w:rPr>
          <w:rFonts w:ascii="Times New Roman" w:hAnsi="Times New Roman" w:cs="Times New Roman"/>
          <w:b/>
          <w:sz w:val="24"/>
          <w:szCs w:val="24"/>
        </w:rPr>
        <w:t>Promotion</w:t>
      </w:r>
      <w:r w:rsidRPr="00360A67">
        <w:rPr>
          <w:rFonts w:ascii="Times New Roman" w:hAnsi="Times New Roman" w:cs="Times New Roman"/>
          <w:b/>
          <w:spacing w:val="-28"/>
          <w:sz w:val="24"/>
          <w:szCs w:val="24"/>
        </w:rPr>
        <w:t xml:space="preserve"> </w:t>
      </w:r>
      <w:r w:rsidRPr="00360A67">
        <w:rPr>
          <w:rFonts w:ascii="Times New Roman" w:hAnsi="Times New Roman" w:cs="Times New Roman"/>
          <w:b/>
          <w:sz w:val="24"/>
          <w:szCs w:val="24"/>
        </w:rPr>
        <w:t>Process</w:t>
      </w:r>
      <w:r w:rsidRPr="00360A67">
        <w:rPr>
          <w:rFonts w:ascii="Times New Roman" w:hAnsi="Times New Roman" w:cs="Times New Roman"/>
          <w:b/>
          <w:spacing w:val="-28"/>
          <w:sz w:val="24"/>
          <w:szCs w:val="24"/>
        </w:rPr>
        <w:t xml:space="preserve"> </w:t>
      </w:r>
      <w:r w:rsidRPr="00360A67">
        <w:rPr>
          <w:rFonts w:ascii="Times New Roman" w:hAnsi="Times New Roman" w:cs="Times New Roman"/>
          <w:b/>
          <w:sz w:val="24"/>
          <w:szCs w:val="24"/>
        </w:rPr>
        <w:t xml:space="preserve">with </w:t>
      </w:r>
      <w:proofErr w:type="spellStart"/>
      <w:r w:rsidRPr="00360A67">
        <w:rPr>
          <w:rFonts w:ascii="Times New Roman" w:hAnsi="Times New Roman" w:cs="Times New Roman"/>
          <w:b/>
          <w:sz w:val="24"/>
          <w:szCs w:val="24"/>
        </w:rPr>
        <w:t>Programmes</w:t>
      </w:r>
      <w:proofErr w:type="spellEnd"/>
      <w:r w:rsidRPr="00360A67">
        <w:rPr>
          <w:rFonts w:ascii="Times New Roman" w:hAnsi="Times New Roman" w:cs="Times New Roman"/>
          <w:b/>
          <w:sz w:val="24"/>
          <w:szCs w:val="24"/>
        </w:rPr>
        <w:t xml:space="preserve"> and/or External</w:t>
      </w:r>
      <w:r w:rsidRPr="00360A67">
        <w:rPr>
          <w:rFonts w:ascii="Times New Roman" w:hAnsi="Times New Roman" w:cs="Times New Roman"/>
          <w:b/>
          <w:spacing w:val="-4"/>
          <w:sz w:val="24"/>
          <w:szCs w:val="24"/>
        </w:rPr>
        <w:t xml:space="preserve"> </w:t>
      </w:r>
      <w:r w:rsidRPr="00360A67">
        <w:rPr>
          <w:rFonts w:ascii="Times New Roman" w:hAnsi="Times New Roman" w:cs="Times New Roman"/>
          <w:b/>
          <w:sz w:val="24"/>
          <w:szCs w:val="24"/>
        </w:rPr>
        <w:t>Facilitators</w:t>
      </w:r>
      <w:bookmarkEnd w:id="41"/>
    </w:p>
    <w:p w:rsidR="00E15B60" w:rsidRPr="00360A67" w:rsidRDefault="00E15B60" w:rsidP="00E15B60">
      <w:pPr>
        <w:pStyle w:val="BodyText"/>
        <w:spacing w:line="276" w:lineRule="auto"/>
        <w:ind w:left="260" w:right="835"/>
        <w:jc w:val="both"/>
        <w:rPr>
          <w:rFonts w:ascii="Times New Roman" w:hAnsi="Times New Roman" w:cs="Times New Roman"/>
          <w:sz w:val="24"/>
          <w:szCs w:val="24"/>
        </w:rPr>
      </w:pPr>
      <w:r w:rsidRPr="00360A67">
        <w:rPr>
          <w:rFonts w:ascii="Times New Roman" w:hAnsi="Times New Roman" w:cs="Times New Roman"/>
          <w:sz w:val="24"/>
          <w:szCs w:val="24"/>
        </w:rPr>
        <w:t xml:space="preserve">Use of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and/or external facilitators can play a role in supplementing, complementing and supporting a planned comprehensive approach to wellbeing promotion.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and/or external facilitators are most likely to be effective when they:</w:t>
      </w:r>
    </w:p>
    <w:p w:rsidR="00E15B60" w:rsidRPr="00360A67" w:rsidRDefault="00E15B60" w:rsidP="00E15B60">
      <w:pPr>
        <w:pStyle w:val="BodyText"/>
        <w:spacing w:before="1"/>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340"/>
          <w:tab w:val="left" w:pos="1341"/>
        </w:tabs>
        <w:ind w:left="1340" w:hanging="361"/>
        <w:rPr>
          <w:rFonts w:ascii="Times New Roman" w:hAnsi="Times New Roman" w:cs="Times New Roman"/>
          <w:sz w:val="24"/>
          <w:szCs w:val="24"/>
        </w:rPr>
      </w:pPr>
      <w:r w:rsidRPr="00360A67">
        <w:rPr>
          <w:rFonts w:ascii="Times New Roman" w:hAnsi="Times New Roman" w:cs="Times New Roman"/>
          <w:sz w:val="24"/>
          <w:szCs w:val="24"/>
        </w:rPr>
        <w:t xml:space="preserve">are part of a whole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approach and address an identified</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need</w:t>
      </w:r>
    </w:p>
    <w:p w:rsidR="00E15B60" w:rsidRPr="00360A67" w:rsidRDefault="00E15B60" w:rsidP="00E15B60">
      <w:pPr>
        <w:pStyle w:val="BodyText"/>
        <w:spacing w:before="6"/>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341"/>
        </w:tabs>
        <w:spacing w:line="276" w:lineRule="auto"/>
        <w:ind w:left="1340" w:right="837"/>
        <w:jc w:val="both"/>
        <w:rPr>
          <w:rFonts w:ascii="Times New Roman" w:hAnsi="Times New Roman" w:cs="Times New Roman"/>
          <w:sz w:val="24"/>
          <w:szCs w:val="24"/>
        </w:rPr>
      </w:pPr>
      <w:r w:rsidRPr="00360A67">
        <w:rPr>
          <w:rFonts w:ascii="Times New Roman" w:hAnsi="Times New Roman" w:cs="Times New Roman"/>
          <w:sz w:val="24"/>
          <w:szCs w:val="24"/>
        </w:rPr>
        <w:t xml:space="preserve">are delivered to class groups with the involvement of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staff and the appropriate involvement of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parents/</w:t>
      </w:r>
      <w:proofErr w:type="spellStart"/>
      <w:r w:rsidRPr="00360A67">
        <w:rPr>
          <w:rFonts w:ascii="Times New Roman" w:hAnsi="Times New Roman" w:cs="Times New Roman"/>
          <w:sz w:val="24"/>
          <w:szCs w:val="24"/>
        </w:rPr>
        <w:t>carers</w:t>
      </w:r>
      <w:proofErr w:type="spellEnd"/>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341"/>
        </w:tabs>
        <w:spacing w:line="276" w:lineRule="auto"/>
        <w:ind w:left="1340" w:right="833"/>
        <w:jc w:val="both"/>
        <w:rPr>
          <w:rFonts w:ascii="Times New Roman" w:hAnsi="Times New Roman" w:cs="Times New Roman"/>
          <w:sz w:val="24"/>
          <w:szCs w:val="24"/>
        </w:rPr>
      </w:pPr>
      <w:r w:rsidRPr="00360A67">
        <w:rPr>
          <w:rFonts w:ascii="Times New Roman" w:hAnsi="Times New Roman" w:cs="Times New Roman"/>
          <w:sz w:val="24"/>
          <w:szCs w:val="24"/>
        </w:rPr>
        <w:t xml:space="preserve">enhance protective factors which predispose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to positive outcomes in the face of adversity such as: facilitating supportive adult pupil relationships, strengthening life skills, helping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believe in their capacity to overcome hardship and building a sense of mastery over life</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circumstances</w:t>
      </w:r>
    </w:p>
    <w:p w:rsidR="00E15B60" w:rsidRPr="00360A67" w:rsidRDefault="00E15B60" w:rsidP="00E15B60">
      <w:pPr>
        <w:pStyle w:val="BodyText"/>
        <w:spacing w:before="5"/>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341"/>
        </w:tabs>
        <w:spacing w:line="276" w:lineRule="auto"/>
        <w:ind w:left="1340" w:right="837"/>
        <w:jc w:val="both"/>
        <w:rPr>
          <w:rFonts w:ascii="Times New Roman" w:hAnsi="Times New Roman" w:cs="Times New Roman"/>
          <w:sz w:val="24"/>
          <w:szCs w:val="24"/>
        </w:rPr>
      </w:pPr>
      <w:r w:rsidRPr="00360A67">
        <w:rPr>
          <w:rFonts w:ascii="Times New Roman" w:hAnsi="Times New Roman" w:cs="Times New Roman"/>
          <w:sz w:val="24"/>
          <w:szCs w:val="24"/>
        </w:rPr>
        <w:t xml:space="preserve">adopt a planned implementation process, for example, incorporate needs analysis, use evidence informed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and track and evaluate outcomes for</w:t>
      </w:r>
      <w:r w:rsidRPr="00360A67">
        <w:rPr>
          <w:rFonts w:ascii="Times New Roman" w:hAnsi="Times New Roman" w:cs="Times New Roman"/>
          <w:spacing w:val="-6"/>
          <w:sz w:val="24"/>
          <w:szCs w:val="24"/>
        </w:rPr>
        <w:t xml:space="preserve"> </w:t>
      </w:r>
      <w:r w:rsidR="00905628" w:rsidRPr="00360A67">
        <w:rPr>
          <w:rFonts w:ascii="Times New Roman" w:hAnsi="Times New Roman" w:cs="Times New Roman"/>
          <w:sz w:val="24"/>
          <w:szCs w:val="24"/>
        </w:rPr>
        <w:t>learners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341"/>
        </w:tabs>
        <w:spacing w:line="276" w:lineRule="auto"/>
        <w:ind w:left="1340" w:right="832"/>
        <w:jc w:val="both"/>
        <w:rPr>
          <w:rFonts w:ascii="Times New Roman" w:hAnsi="Times New Roman" w:cs="Times New Roman"/>
          <w:sz w:val="24"/>
          <w:szCs w:val="24"/>
        </w:rPr>
      </w:pPr>
      <w:r w:rsidRPr="00360A67">
        <w:rPr>
          <w:rFonts w:ascii="Times New Roman" w:hAnsi="Times New Roman" w:cs="Times New Roman"/>
          <w:sz w:val="24"/>
          <w:szCs w:val="24"/>
        </w:rPr>
        <w:t xml:space="preserve">are implemented and used in a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in a sustained way over a number of years in order to bring about lasting effects and</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benefits.</w:t>
      </w:r>
    </w:p>
    <w:p w:rsidR="00E15B60" w:rsidRPr="00360A67" w:rsidRDefault="00E15B60" w:rsidP="00E15B60">
      <w:pPr>
        <w:pStyle w:val="BodyText"/>
        <w:spacing w:before="2"/>
        <w:rPr>
          <w:rFonts w:ascii="Times New Roman" w:hAnsi="Times New Roman" w:cs="Times New Roman"/>
          <w:sz w:val="24"/>
          <w:szCs w:val="24"/>
        </w:rPr>
      </w:pPr>
    </w:p>
    <w:p w:rsidR="00E15B60" w:rsidRPr="00360A67" w:rsidRDefault="00E15B60" w:rsidP="00360A67">
      <w:pPr>
        <w:rPr>
          <w:rFonts w:ascii="Times New Roman" w:hAnsi="Times New Roman" w:cs="Times New Roman"/>
          <w:b/>
          <w:sz w:val="24"/>
          <w:szCs w:val="24"/>
        </w:rPr>
      </w:pPr>
      <w:bookmarkStart w:id="42" w:name="_Toc140228533"/>
      <w:r w:rsidRPr="00360A67">
        <w:rPr>
          <w:rFonts w:ascii="Times New Roman" w:hAnsi="Times New Roman" w:cs="Times New Roman"/>
          <w:b/>
          <w:sz w:val="24"/>
          <w:szCs w:val="24"/>
        </w:rPr>
        <w:t>Guidance for Engaging External</w:t>
      </w:r>
      <w:r w:rsidRPr="00360A67">
        <w:rPr>
          <w:rFonts w:ascii="Times New Roman" w:hAnsi="Times New Roman" w:cs="Times New Roman"/>
          <w:b/>
          <w:spacing w:val="-3"/>
          <w:sz w:val="24"/>
          <w:szCs w:val="24"/>
        </w:rPr>
        <w:t xml:space="preserve"> </w:t>
      </w:r>
      <w:r w:rsidRPr="00360A67">
        <w:rPr>
          <w:rFonts w:ascii="Times New Roman" w:hAnsi="Times New Roman" w:cs="Times New Roman"/>
          <w:b/>
          <w:sz w:val="24"/>
          <w:szCs w:val="24"/>
        </w:rPr>
        <w:t>Facilitators</w:t>
      </w:r>
      <w:bookmarkEnd w:id="42"/>
    </w:p>
    <w:p w:rsidR="00E15B60" w:rsidRPr="00360A67" w:rsidRDefault="00E15B60" w:rsidP="00E15B60">
      <w:pPr>
        <w:pStyle w:val="BodyText"/>
        <w:spacing w:before="46"/>
        <w:ind w:left="279"/>
        <w:jc w:val="both"/>
        <w:rPr>
          <w:rFonts w:ascii="Times New Roman" w:hAnsi="Times New Roman" w:cs="Times New Roman"/>
          <w:sz w:val="24"/>
          <w:szCs w:val="24"/>
        </w:rPr>
      </w:pPr>
      <w:r w:rsidRPr="00360A67">
        <w:rPr>
          <w:rFonts w:ascii="Times New Roman" w:hAnsi="Times New Roman" w:cs="Times New Roman"/>
          <w:sz w:val="24"/>
          <w:szCs w:val="24"/>
        </w:rPr>
        <w:t xml:space="preserve">When engaging external facilitators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are advised to consider the following best practice criteria:</w:t>
      </w:r>
    </w:p>
    <w:p w:rsidR="00E15B60" w:rsidRPr="00360A67" w:rsidRDefault="00E15B60" w:rsidP="00E15B60">
      <w:pPr>
        <w:pStyle w:val="BodyText"/>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before="162"/>
        <w:ind w:left="1254" w:hanging="286"/>
        <w:rPr>
          <w:rFonts w:ascii="Times New Roman" w:hAnsi="Times New Roman" w:cs="Times New Roman"/>
          <w:sz w:val="24"/>
          <w:szCs w:val="24"/>
        </w:rPr>
      </w:pPr>
      <w:r w:rsidRPr="00360A67">
        <w:rPr>
          <w:rFonts w:ascii="Times New Roman" w:hAnsi="Times New Roman" w:cs="Times New Roman"/>
          <w:sz w:val="24"/>
          <w:szCs w:val="24"/>
        </w:rPr>
        <w:t>External facilitators supplement, complement or support an identified component of</w:t>
      </w:r>
      <w:r w:rsidRPr="00360A67">
        <w:rPr>
          <w:rFonts w:ascii="Times New Roman" w:hAnsi="Times New Roman" w:cs="Times New Roman"/>
          <w:spacing w:val="-21"/>
          <w:sz w:val="24"/>
          <w:szCs w:val="24"/>
        </w:rPr>
        <w:t xml:space="preserve"> </w:t>
      </w:r>
      <w:r w:rsidRPr="00360A67">
        <w:rPr>
          <w:rFonts w:ascii="Times New Roman" w:hAnsi="Times New Roman" w:cs="Times New Roman"/>
          <w:sz w:val="24"/>
          <w:szCs w:val="24"/>
        </w:rPr>
        <w:t>the</w:t>
      </w:r>
    </w:p>
    <w:p w:rsidR="00E15B60" w:rsidRPr="00360A67" w:rsidRDefault="00905628" w:rsidP="00E15B60">
      <w:pPr>
        <w:pStyle w:val="BodyText"/>
        <w:spacing w:before="44"/>
        <w:ind w:left="1254"/>
        <w:rPr>
          <w:rFonts w:ascii="Times New Roman" w:hAnsi="Times New Roman" w:cs="Times New Roman"/>
          <w:sz w:val="24"/>
          <w:szCs w:val="24"/>
        </w:rPr>
      </w:pPr>
      <w:proofErr w:type="spellStart"/>
      <w:r w:rsidRPr="00360A67">
        <w:rPr>
          <w:rFonts w:ascii="Times New Roman" w:hAnsi="Times New Roman" w:cs="Times New Roman"/>
          <w:sz w:val="24"/>
          <w:szCs w:val="24"/>
        </w:rPr>
        <w:t>centre</w:t>
      </w:r>
      <w:r w:rsidR="00E15B60" w:rsidRPr="00360A67">
        <w:rPr>
          <w:rFonts w:ascii="Times New Roman" w:hAnsi="Times New Roman" w:cs="Times New Roman"/>
          <w:sz w:val="24"/>
          <w:szCs w:val="24"/>
        </w:rPr>
        <w:t>’s</w:t>
      </w:r>
      <w:proofErr w:type="spellEnd"/>
      <w:r w:rsidR="00E15B60" w:rsidRPr="00360A67">
        <w:rPr>
          <w:rFonts w:ascii="Times New Roman" w:hAnsi="Times New Roman" w:cs="Times New Roman"/>
          <w:sz w:val="24"/>
          <w:szCs w:val="24"/>
        </w:rPr>
        <w:t xml:space="preserve"> Wellbeing Promotion Process.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before="1" w:line="276" w:lineRule="auto"/>
        <w:ind w:left="1254" w:right="835" w:hanging="286"/>
        <w:jc w:val="both"/>
        <w:rPr>
          <w:rFonts w:ascii="Times New Roman" w:hAnsi="Times New Roman" w:cs="Times New Roman"/>
          <w:sz w:val="24"/>
          <w:szCs w:val="24"/>
        </w:rPr>
      </w:pPr>
      <w:r w:rsidRPr="00360A67">
        <w:rPr>
          <w:rFonts w:ascii="Times New Roman" w:hAnsi="Times New Roman" w:cs="Times New Roman"/>
          <w:sz w:val="24"/>
          <w:szCs w:val="24"/>
        </w:rPr>
        <w:lastRenderedPageBreak/>
        <w:t xml:space="preserve">External facilitators are approved by the </w:t>
      </w:r>
      <w:r w:rsidR="00905628" w:rsidRPr="00360A67">
        <w:rPr>
          <w:rFonts w:ascii="Times New Roman" w:hAnsi="Times New Roman" w:cs="Times New Roman"/>
          <w:sz w:val="24"/>
          <w:szCs w:val="24"/>
        </w:rPr>
        <w:t>coordinator</w:t>
      </w:r>
      <w:r w:rsidRPr="00360A67">
        <w:rPr>
          <w:rFonts w:ascii="Times New Roman" w:hAnsi="Times New Roman" w:cs="Times New Roman"/>
          <w:sz w:val="24"/>
          <w:szCs w:val="24"/>
        </w:rPr>
        <w:t xml:space="preserve"> and board of management in consultation with</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relevant</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teaching</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staff.</w:t>
      </w:r>
      <w:r w:rsidRPr="00360A67">
        <w:rPr>
          <w:rFonts w:ascii="Times New Roman" w:hAnsi="Times New Roman" w:cs="Times New Roman"/>
          <w:spacing w:val="35"/>
          <w:sz w:val="24"/>
          <w:szCs w:val="24"/>
        </w:rPr>
        <w:t xml:space="preserve"> </w:t>
      </w:r>
      <w:r w:rsidRPr="00360A67">
        <w:rPr>
          <w:rFonts w:ascii="Times New Roman" w:hAnsi="Times New Roman" w:cs="Times New Roman"/>
          <w:sz w:val="24"/>
          <w:szCs w:val="24"/>
        </w:rPr>
        <w:t>All</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materials</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proposed</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for</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use</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by</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external</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facilitator</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 xml:space="preserve">must also be agreed in advance by the </w:t>
      </w:r>
      <w:r w:rsidR="00905628" w:rsidRPr="00360A67">
        <w:rPr>
          <w:rFonts w:ascii="Times New Roman" w:hAnsi="Times New Roman" w:cs="Times New Roman"/>
          <w:sz w:val="24"/>
          <w:szCs w:val="24"/>
        </w:rPr>
        <w:t>coordinator</w:t>
      </w:r>
      <w:r w:rsidRPr="00360A67">
        <w:rPr>
          <w:rFonts w:ascii="Times New Roman" w:hAnsi="Times New Roman" w:cs="Times New Roman"/>
          <w:sz w:val="24"/>
          <w:szCs w:val="24"/>
        </w:rPr>
        <w:t xml:space="preserve"> and the</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board.</w:t>
      </w:r>
    </w:p>
    <w:p w:rsidR="00E15B60" w:rsidRPr="00360A67" w:rsidRDefault="00E15B60" w:rsidP="00E15B60">
      <w:pPr>
        <w:pStyle w:val="BodyText"/>
        <w:spacing w:before="7"/>
        <w:rPr>
          <w:rFonts w:ascii="Times New Roman" w:hAnsi="Times New Roman" w:cs="Times New Roman"/>
          <w:sz w:val="24"/>
          <w:szCs w:val="24"/>
        </w:rPr>
      </w:pPr>
    </w:p>
    <w:p w:rsidR="00E15B60" w:rsidRPr="00360A67" w:rsidRDefault="00E15B60" w:rsidP="00E15B60">
      <w:pPr>
        <w:pStyle w:val="BodyText"/>
        <w:ind w:left="1254"/>
        <w:rPr>
          <w:rFonts w:ascii="Times New Roman" w:hAnsi="Times New Roman" w:cs="Times New Roman"/>
          <w:sz w:val="24"/>
          <w:szCs w:val="24"/>
        </w:rPr>
      </w:pPr>
      <w:r w:rsidRPr="00360A67">
        <w:rPr>
          <w:rFonts w:ascii="Times New Roman" w:hAnsi="Times New Roman" w:cs="Times New Roman"/>
          <w:sz w:val="24"/>
          <w:szCs w:val="24"/>
        </w:rPr>
        <w:t xml:space="preserve">All external facilitators are compliant with the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child protection policy and other</w:t>
      </w:r>
    </w:p>
    <w:p w:rsidR="00E15B60" w:rsidRPr="00360A67" w:rsidRDefault="00E15B60" w:rsidP="00E15B60">
      <w:pPr>
        <w:pStyle w:val="BodyText"/>
        <w:spacing w:before="51"/>
        <w:ind w:left="1254"/>
        <w:rPr>
          <w:rFonts w:ascii="Times New Roman" w:hAnsi="Times New Roman" w:cs="Times New Roman"/>
          <w:sz w:val="24"/>
          <w:szCs w:val="24"/>
        </w:rPr>
      </w:pPr>
      <w:r w:rsidRPr="00360A67">
        <w:rPr>
          <w:rFonts w:ascii="Times New Roman" w:hAnsi="Times New Roman" w:cs="Times New Roman"/>
          <w:sz w:val="24"/>
          <w:szCs w:val="24"/>
        </w:rPr>
        <w:t xml:space="preserve">relevant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policies and procedures.</w:t>
      </w:r>
    </w:p>
    <w:p w:rsidR="00E15B60" w:rsidRDefault="00E15B60" w:rsidP="00E15B60">
      <w:pPr>
        <w:pStyle w:val="BodyText"/>
        <w:spacing w:before="10"/>
        <w:rPr>
          <w:sz w:val="15"/>
        </w:rPr>
      </w:pPr>
    </w:p>
    <w:p w:rsidR="00E15B60" w:rsidRPr="00360A67" w:rsidRDefault="00E15B60" w:rsidP="00E15B60">
      <w:pPr>
        <w:pStyle w:val="ListParagraph"/>
        <w:numPr>
          <w:ilvl w:val="1"/>
          <w:numId w:val="6"/>
        </w:numPr>
        <w:tabs>
          <w:tab w:val="left" w:pos="1254"/>
        </w:tabs>
        <w:spacing w:before="56" w:line="276" w:lineRule="auto"/>
        <w:ind w:left="1254" w:right="832" w:hanging="286"/>
        <w:jc w:val="both"/>
        <w:rPr>
          <w:rFonts w:ascii="Times New Roman" w:hAnsi="Times New Roman" w:cs="Times New Roman"/>
          <w:sz w:val="24"/>
          <w:szCs w:val="24"/>
        </w:rPr>
      </w:pPr>
      <w:r w:rsidRPr="00360A67">
        <w:rPr>
          <w:rFonts w:ascii="Times New Roman" w:hAnsi="Times New Roman" w:cs="Times New Roman"/>
          <w:sz w:val="24"/>
          <w:szCs w:val="24"/>
        </w:rPr>
        <w:t>The</w:t>
      </w:r>
      <w:r w:rsidRPr="00360A67">
        <w:rPr>
          <w:rFonts w:ascii="Times New Roman" w:hAnsi="Times New Roman" w:cs="Times New Roman"/>
          <w:spacing w:val="-6"/>
          <w:sz w:val="24"/>
          <w:szCs w:val="24"/>
        </w:rPr>
        <w:t xml:space="preserv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authority</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satisfies</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itself,</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having</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regard</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its</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own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legal</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advice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if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required,</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it</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has met</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any</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vetting</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obligations</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that</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arise</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under</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Vetting</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Act</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in</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line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with</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Circular</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0031/2016, for such external</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facilitators.</w:t>
      </w:r>
    </w:p>
    <w:p w:rsidR="00E15B60" w:rsidRPr="00360A67" w:rsidRDefault="00E15B60" w:rsidP="00E15B60">
      <w:pPr>
        <w:pStyle w:val="BodyText"/>
        <w:spacing w:before="2"/>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40" w:hanging="286"/>
        <w:jc w:val="both"/>
        <w:rPr>
          <w:rFonts w:ascii="Times New Roman" w:hAnsi="Times New Roman" w:cs="Times New Roman"/>
          <w:sz w:val="24"/>
          <w:szCs w:val="24"/>
        </w:rPr>
      </w:pP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used are delivered by facilitators who are qualified to work within the specific area of content and with the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for whom the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are</w:t>
      </w:r>
      <w:r w:rsidRPr="00360A67">
        <w:rPr>
          <w:rFonts w:ascii="Times New Roman" w:hAnsi="Times New Roman" w:cs="Times New Roman"/>
          <w:spacing w:val="-17"/>
          <w:sz w:val="24"/>
          <w:szCs w:val="24"/>
        </w:rPr>
        <w:t xml:space="preserve"> </w:t>
      </w:r>
      <w:r w:rsidRPr="00360A67">
        <w:rPr>
          <w:rFonts w:ascii="Times New Roman" w:hAnsi="Times New Roman" w:cs="Times New Roman"/>
          <w:sz w:val="24"/>
          <w:szCs w:val="24"/>
        </w:rPr>
        <w:t>designed.</w:t>
      </w: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ind w:left="1254" w:hanging="286"/>
        <w:rPr>
          <w:rFonts w:ascii="Times New Roman" w:hAnsi="Times New Roman" w:cs="Times New Roman"/>
          <w:sz w:val="24"/>
          <w:szCs w:val="24"/>
        </w:rPr>
      </w:pPr>
      <w:r w:rsidRPr="00360A67">
        <w:rPr>
          <w:rFonts w:ascii="Times New Roman" w:hAnsi="Times New Roman" w:cs="Times New Roman"/>
          <w:sz w:val="24"/>
          <w:szCs w:val="24"/>
        </w:rPr>
        <w:t xml:space="preserve">Relevant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staff liaise with facilitators in advance of the</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delivery.</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35" w:hanging="286"/>
        <w:jc w:val="both"/>
        <w:rPr>
          <w:rFonts w:ascii="Times New Roman" w:hAnsi="Times New Roman" w:cs="Times New Roman"/>
          <w:sz w:val="24"/>
          <w:szCs w:val="24"/>
        </w:rPr>
      </w:pPr>
      <w:r w:rsidRPr="00360A67">
        <w:rPr>
          <w:rFonts w:ascii="Times New Roman" w:hAnsi="Times New Roman" w:cs="Times New Roman"/>
          <w:b/>
          <w:sz w:val="24"/>
          <w:szCs w:val="24"/>
        </w:rPr>
        <w:t>External facilitators always work under the guidance and supervision of the relevant classroom</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teacher</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who</w:t>
      </w:r>
      <w:r w:rsidRPr="00360A67">
        <w:rPr>
          <w:rFonts w:ascii="Times New Roman" w:hAnsi="Times New Roman" w:cs="Times New Roman"/>
          <w:b/>
          <w:spacing w:val="-5"/>
          <w:sz w:val="24"/>
          <w:szCs w:val="24"/>
        </w:rPr>
        <w:t xml:space="preserve"> </w:t>
      </w:r>
      <w:r w:rsidRPr="00360A67">
        <w:rPr>
          <w:rFonts w:ascii="Times New Roman" w:hAnsi="Times New Roman" w:cs="Times New Roman"/>
          <w:b/>
          <w:sz w:val="24"/>
          <w:szCs w:val="24"/>
        </w:rPr>
        <w:t>remains</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in</w:t>
      </w:r>
      <w:r w:rsidRPr="00360A67">
        <w:rPr>
          <w:rFonts w:ascii="Times New Roman" w:hAnsi="Times New Roman" w:cs="Times New Roman"/>
          <w:b/>
          <w:spacing w:val="-5"/>
          <w:sz w:val="24"/>
          <w:szCs w:val="24"/>
        </w:rPr>
        <w:t xml:space="preserve"> </w:t>
      </w:r>
      <w:r w:rsidRPr="00360A67">
        <w:rPr>
          <w:rFonts w:ascii="Times New Roman" w:hAnsi="Times New Roman" w:cs="Times New Roman"/>
          <w:b/>
          <w:sz w:val="24"/>
          <w:szCs w:val="24"/>
        </w:rPr>
        <w:t>the</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classroom</w:t>
      </w:r>
      <w:r w:rsidRPr="00360A67">
        <w:rPr>
          <w:rFonts w:ascii="Times New Roman" w:hAnsi="Times New Roman" w:cs="Times New Roman"/>
          <w:b/>
          <w:spacing w:val="-3"/>
          <w:sz w:val="24"/>
          <w:szCs w:val="24"/>
        </w:rPr>
        <w:t xml:space="preserve"> </w:t>
      </w:r>
      <w:r w:rsidRPr="00360A67">
        <w:rPr>
          <w:rFonts w:ascii="Times New Roman" w:hAnsi="Times New Roman" w:cs="Times New Roman"/>
          <w:b/>
          <w:sz w:val="24"/>
          <w:szCs w:val="24"/>
        </w:rPr>
        <w:t>with</w:t>
      </w:r>
      <w:r w:rsidRPr="00360A67">
        <w:rPr>
          <w:rFonts w:ascii="Times New Roman" w:hAnsi="Times New Roman" w:cs="Times New Roman"/>
          <w:b/>
          <w:spacing w:val="-5"/>
          <w:sz w:val="24"/>
          <w:szCs w:val="24"/>
        </w:rPr>
        <w:t xml:space="preserve"> </w:t>
      </w:r>
      <w:r w:rsidRPr="00360A67">
        <w:rPr>
          <w:rFonts w:ascii="Times New Roman" w:hAnsi="Times New Roman" w:cs="Times New Roman"/>
          <w:b/>
          <w:sz w:val="24"/>
          <w:szCs w:val="24"/>
        </w:rPr>
        <w:t>the</w:t>
      </w:r>
      <w:r w:rsidRPr="00360A67">
        <w:rPr>
          <w:rFonts w:ascii="Times New Roman" w:hAnsi="Times New Roman" w:cs="Times New Roman"/>
          <w:b/>
          <w:spacing w:val="-5"/>
          <w:sz w:val="24"/>
          <w:szCs w:val="24"/>
        </w:rPr>
        <w:t xml:space="preserve"> </w:t>
      </w:r>
      <w:r w:rsidR="00905628" w:rsidRPr="00360A67">
        <w:rPr>
          <w:rFonts w:ascii="Times New Roman" w:hAnsi="Times New Roman" w:cs="Times New Roman"/>
          <w:b/>
          <w:sz w:val="24"/>
          <w:szCs w:val="24"/>
        </w:rPr>
        <w:t>learners</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at</w:t>
      </w:r>
      <w:r w:rsidRPr="00360A67">
        <w:rPr>
          <w:rFonts w:ascii="Times New Roman" w:hAnsi="Times New Roman" w:cs="Times New Roman"/>
          <w:b/>
          <w:spacing w:val="-4"/>
          <w:sz w:val="24"/>
          <w:szCs w:val="24"/>
        </w:rPr>
        <w:t xml:space="preserve"> </w:t>
      </w:r>
      <w:r w:rsidRPr="00360A67">
        <w:rPr>
          <w:rFonts w:ascii="Times New Roman" w:hAnsi="Times New Roman" w:cs="Times New Roman"/>
          <w:b/>
          <w:sz w:val="24"/>
          <w:szCs w:val="24"/>
        </w:rPr>
        <w:t>all</w:t>
      </w:r>
      <w:r w:rsidRPr="00360A67">
        <w:rPr>
          <w:rFonts w:ascii="Times New Roman" w:hAnsi="Times New Roman" w:cs="Times New Roman"/>
          <w:b/>
          <w:spacing w:val="-4"/>
          <w:sz w:val="24"/>
          <w:szCs w:val="24"/>
        </w:rPr>
        <w:t xml:space="preserve"> </w:t>
      </w:r>
      <w:r w:rsidRPr="00360A67">
        <w:rPr>
          <w:rFonts w:ascii="Times New Roman" w:hAnsi="Times New Roman" w:cs="Times New Roman"/>
          <w:b/>
          <w:sz w:val="24"/>
          <w:szCs w:val="24"/>
        </w:rPr>
        <w:t>times</w:t>
      </w:r>
      <w:r w:rsidRPr="00360A67">
        <w:rPr>
          <w:rFonts w:ascii="Times New Roman" w:hAnsi="Times New Roman" w:cs="Times New Roman"/>
          <w:b/>
          <w:spacing w:val="-5"/>
          <w:sz w:val="24"/>
          <w:szCs w:val="24"/>
        </w:rPr>
        <w:t xml:space="preserve"> </w:t>
      </w:r>
      <w:r w:rsidRPr="00360A67">
        <w:rPr>
          <w:rFonts w:ascii="Times New Roman" w:hAnsi="Times New Roman" w:cs="Times New Roman"/>
          <w:b/>
          <w:sz w:val="24"/>
          <w:szCs w:val="24"/>
        </w:rPr>
        <w:t>and</w:t>
      </w:r>
      <w:r w:rsidRPr="00360A67">
        <w:rPr>
          <w:rFonts w:ascii="Times New Roman" w:hAnsi="Times New Roman" w:cs="Times New Roman"/>
          <w:b/>
          <w:spacing w:val="-5"/>
          <w:sz w:val="24"/>
          <w:szCs w:val="24"/>
        </w:rPr>
        <w:t xml:space="preserve"> </w:t>
      </w:r>
      <w:r w:rsidRPr="00360A67">
        <w:rPr>
          <w:rFonts w:ascii="Times New Roman" w:hAnsi="Times New Roman" w:cs="Times New Roman"/>
          <w:b/>
          <w:sz w:val="24"/>
          <w:szCs w:val="24"/>
        </w:rPr>
        <w:t>retains</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 xml:space="preserve">a central role in the delivery of the subject matter. </w:t>
      </w:r>
      <w:r w:rsidRPr="00360A67">
        <w:rPr>
          <w:rFonts w:ascii="Times New Roman" w:hAnsi="Times New Roman" w:cs="Times New Roman"/>
          <w:sz w:val="24"/>
          <w:szCs w:val="24"/>
        </w:rPr>
        <w:t>Absence of the teacher may undermine the integrity of the curriculum, and the credibility and professionalism of the teacher. It may also compromise the safety of the</w:t>
      </w:r>
      <w:r w:rsidRPr="00360A67">
        <w:rPr>
          <w:rFonts w:ascii="Times New Roman" w:hAnsi="Times New Roman" w:cs="Times New Roman"/>
          <w:spacing w:val="-8"/>
          <w:sz w:val="24"/>
          <w:szCs w:val="24"/>
        </w:rPr>
        <w:t xml:space="preserv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34" w:hanging="286"/>
        <w:jc w:val="both"/>
        <w:rPr>
          <w:rFonts w:ascii="Times New Roman" w:hAnsi="Times New Roman" w:cs="Times New Roman"/>
          <w:sz w:val="24"/>
          <w:szCs w:val="24"/>
        </w:rPr>
      </w:pPr>
      <w:r w:rsidRPr="00360A67">
        <w:rPr>
          <w:rFonts w:ascii="Times New Roman" w:hAnsi="Times New Roman" w:cs="Times New Roman"/>
          <w:sz w:val="24"/>
          <w:szCs w:val="24"/>
        </w:rPr>
        <w:t>Relevant</w:t>
      </w:r>
      <w:r w:rsidRPr="00360A67">
        <w:rPr>
          <w:rFonts w:ascii="Times New Roman" w:hAnsi="Times New Roman" w:cs="Times New Roman"/>
          <w:spacing w:val="-5"/>
          <w:sz w:val="24"/>
          <w:szCs w:val="24"/>
        </w:rPr>
        <w:t xml:space="preserv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staff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are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informed</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details</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8"/>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being</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provided</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by</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external facilitators.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40" w:hanging="286"/>
        <w:jc w:val="both"/>
        <w:rPr>
          <w:rFonts w:ascii="Times New Roman" w:hAnsi="Times New Roman" w:cs="Times New Roman"/>
          <w:sz w:val="24"/>
          <w:szCs w:val="24"/>
        </w:rPr>
      </w:pPr>
      <w:r w:rsidRPr="00360A67">
        <w:rPr>
          <w:rFonts w:ascii="Times New Roman" w:hAnsi="Times New Roman" w:cs="Times New Roman"/>
          <w:sz w:val="24"/>
          <w:szCs w:val="24"/>
        </w:rPr>
        <w:t>Parents/</w:t>
      </w:r>
      <w:proofErr w:type="spellStart"/>
      <w:r w:rsidRPr="00360A67">
        <w:rPr>
          <w:rFonts w:ascii="Times New Roman" w:hAnsi="Times New Roman" w:cs="Times New Roman"/>
          <w:sz w:val="24"/>
          <w:szCs w:val="24"/>
        </w:rPr>
        <w:t>carers</w:t>
      </w:r>
      <w:proofErr w:type="spellEnd"/>
      <w:r w:rsidRPr="00360A67">
        <w:rPr>
          <w:rFonts w:ascii="Times New Roman" w:hAnsi="Times New Roman" w:cs="Times New Roman"/>
          <w:sz w:val="24"/>
          <w:szCs w:val="24"/>
        </w:rPr>
        <w:t xml:space="preserve"> are consulted and made aware in advance of the content of the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provided by external</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facilitators.</w:t>
      </w: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38"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External facilitators and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are evaluated by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 xml:space="preserve"> and teachers with regard </w:t>
      </w:r>
      <w:r w:rsidRPr="00360A67">
        <w:rPr>
          <w:rFonts w:ascii="Times New Roman" w:hAnsi="Times New Roman" w:cs="Times New Roman"/>
          <w:spacing w:val="-3"/>
          <w:sz w:val="24"/>
          <w:szCs w:val="24"/>
        </w:rPr>
        <w:t xml:space="preserve">to </w:t>
      </w:r>
      <w:r w:rsidRPr="00360A67">
        <w:rPr>
          <w:rFonts w:ascii="Times New Roman" w:hAnsi="Times New Roman" w:cs="Times New Roman"/>
          <w:sz w:val="24"/>
          <w:szCs w:val="24"/>
        </w:rPr>
        <w:t>the subject matter, messages communicated, methodology and proposed learning</w:t>
      </w:r>
      <w:r w:rsidRPr="00360A67">
        <w:rPr>
          <w:rFonts w:ascii="Times New Roman" w:hAnsi="Times New Roman" w:cs="Times New Roman"/>
          <w:spacing w:val="-27"/>
          <w:sz w:val="24"/>
          <w:szCs w:val="24"/>
        </w:rPr>
        <w:t xml:space="preserve"> </w:t>
      </w:r>
      <w:r w:rsidRPr="00360A67">
        <w:rPr>
          <w:rFonts w:ascii="Times New Roman" w:hAnsi="Times New Roman" w:cs="Times New Roman"/>
          <w:sz w:val="24"/>
          <w:szCs w:val="24"/>
        </w:rPr>
        <w:t>outcome.</w:t>
      </w:r>
    </w:p>
    <w:p w:rsidR="00E15B60" w:rsidRDefault="00E15B60" w:rsidP="00E15B60">
      <w:pPr>
        <w:pStyle w:val="BodyText"/>
        <w:rPr>
          <w:sz w:val="23"/>
        </w:rPr>
      </w:pPr>
    </w:p>
    <w:p w:rsidR="00E15B60" w:rsidRPr="00360A67" w:rsidRDefault="00E15B60" w:rsidP="00360A67">
      <w:pPr>
        <w:rPr>
          <w:rFonts w:ascii="Times New Roman" w:hAnsi="Times New Roman" w:cs="Times New Roman"/>
          <w:b/>
          <w:sz w:val="24"/>
          <w:szCs w:val="24"/>
        </w:rPr>
      </w:pPr>
      <w:bookmarkStart w:id="43" w:name="_Toc140228534"/>
      <w:r w:rsidRPr="00360A67">
        <w:rPr>
          <w:rFonts w:ascii="Times New Roman" w:hAnsi="Times New Roman" w:cs="Times New Roman"/>
          <w:b/>
          <w:sz w:val="24"/>
          <w:szCs w:val="24"/>
        </w:rPr>
        <w:t>Appraisal of Appropriate Use of External</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Facilitators</w:t>
      </w:r>
      <w:bookmarkEnd w:id="43"/>
    </w:p>
    <w:p w:rsidR="00E15B60" w:rsidRPr="00360A67" w:rsidRDefault="00E15B60" w:rsidP="00E15B60">
      <w:pPr>
        <w:pStyle w:val="BodyText"/>
        <w:spacing w:before="71" w:line="276" w:lineRule="auto"/>
        <w:ind w:left="579" w:right="750"/>
        <w:rPr>
          <w:rFonts w:ascii="Times New Roman" w:hAnsi="Times New Roman" w:cs="Times New Roman"/>
          <w:sz w:val="24"/>
          <w:szCs w:val="24"/>
        </w:rPr>
      </w:pPr>
      <w:r w:rsidRPr="00360A67">
        <w:rPr>
          <w:rFonts w:ascii="Times New Roman" w:hAnsi="Times New Roman" w:cs="Times New Roman"/>
          <w:sz w:val="24"/>
          <w:szCs w:val="24"/>
        </w:rPr>
        <w:t xml:space="preserve">When appraising appropriate use of external facilitators,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should consider the following best practice criteria:</w:t>
      </w: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pStyle w:val="BodyText"/>
        <w:spacing w:line="276" w:lineRule="auto"/>
        <w:ind w:left="579" w:right="750"/>
        <w:rPr>
          <w:rFonts w:ascii="Times New Roman" w:hAnsi="Times New Roman" w:cs="Times New Roman"/>
          <w:sz w:val="24"/>
          <w:szCs w:val="24"/>
        </w:rPr>
      </w:pPr>
      <w:r w:rsidRPr="00360A67">
        <w:rPr>
          <w:rFonts w:ascii="Times New Roman" w:hAnsi="Times New Roman" w:cs="Times New Roman"/>
          <w:sz w:val="24"/>
          <w:szCs w:val="24"/>
        </w:rPr>
        <w:t xml:space="preserve">Facilitators supply comprehensive information to the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about their </w:t>
      </w:r>
      <w:proofErr w:type="spellStart"/>
      <w:r w:rsidRPr="00360A67">
        <w:rPr>
          <w:rFonts w:ascii="Times New Roman" w:hAnsi="Times New Roman" w:cs="Times New Roman"/>
          <w:sz w:val="24"/>
          <w:szCs w:val="24"/>
        </w:rPr>
        <w:t>organisation</w:t>
      </w:r>
      <w:proofErr w:type="spellEnd"/>
      <w:r w:rsidRPr="00360A67">
        <w:rPr>
          <w:rFonts w:ascii="Times New Roman" w:hAnsi="Times New Roman" w:cs="Times New Roman"/>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content and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methodology.</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35" w:hanging="286"/>
        <w:jc w:val="both"/>
        <w:rPr>
          <w:rFonts w:ascii="Times New Roman" w:hAnsi="Times New Roman" w:cs="Times New Roman"/>
          <w:sz w:val="24"/>
          <w:szCs w:val="24"/>
        </w:rPr>
      </w:pPr>
      <w:r w:rsidRPr="00360A67">
        <w:rPr>
          <w:rFonts w:ascii="Times New Roman" w:hAnsi="Times New Roman" w:cs="Times New Roman"/>
          <w:sz w:val="24"/>
          <w:szCs w:val="24"/>
        </w:rPr>
        <w:t>Facilitators</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demonstrate</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an</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understanding</w:t>
      </w:r>
      <w:r w:rsidRPr="00360A67">
        <w:rPr>
          <w:rFonts w:ascii="Times New Roman" w:hAnsi="Times New Roman" w:cs="Times New Roman"/>
          <w:spacing w:val="-30"/>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29"/>
          <w:sz w:val="24"/>
          <w:szCs w:val="24"/>
        </w:rPr>
        <w:t xml:space="preserve"> </w:t>
      </w:r>
      <w:r w:rsidRPr="00360A67">
        <w:rPr>
          <w:rFonts w:ascii="Times New Roman" w:hAnsi="Times New Roman" w:cs="Times New Roman"/>
          <w:sz w:val="24"/>
          <w:szCs w:val="24"/>
        </w:rPr>
        <w:t>Department’s</w:t>
      </w:r>
      <w:r w:rsidRPr="00360A67">
        <w:rPr>
          <w:rFonts w:ascii="Times New Roman" w:hAnsi="Times New Roman" w:cs="Times New Roman"/>
          <w:spacing w:val="-27"/>
          <w:sz w:val="24"/>
          <w:szCs w:val="24"/>
        </w:rPr>
        <w:t xml:space="preserve"> </w:t>
      </w:r>
      <w:r w:rsidRPr="00360A67">
        <w:rPr>
          <w:rFonts w:ascii="Times New Roman" w:hAnsi="Times New Roman" w:cs="Times New Roman"/>
          <w:i/>
          <w:sz w:val="24"/>
          <w:szCs w:val="24"/>
        </w:rPr>
        <w:t>Wellbeing</w:t>
      </w:r>
      <w:r w:rsidRPr="00360A67">
        <w:rPr>
          <w:rFonts w:ascii="Times New Roman" w:hAnsi="Times New Roman" w:cs="Times New Roman"/>
          <w:i/>
          <w:spacing w:val="-19"/>
          <w:sz w:val="24"/>
          <w:szCs w:val="24"/>
        </w:rPr>
        <w:t xml:space="preserve"> </w:t>
      </w:r>
      <w:r w:rsidRPr="00360A67">
        <w:rPr>
          <w:rFonts w:ascii="Times New Roman" w:hAnsi="Times New Roman" w:cs="Times New Roman"/>
          <w:i/>
          <w:sz w:val="24"/>
          <w:szCs w:val="24"/>
        </w:rPr>
        <w:t>Policy</w:t>
      </w:r>
      <w:r w:rsidRPr="00360A67">
        <w:rPr>
          <w:rFonts w:ascii="Times New Roman" w:hAnsi="Times New Roman" w:cs="Times New Roman"/>
          <w:i/>
          <w:spacing w:val="-17"/>
          <w:sz w:val="24"/>
          <w:szCs w:val="24"/>
        </w:rPr>
        <w:t xml:space="preserve"> </w:t>
      </w:r>
      <w:r w:rsidRPr="00360A67">
        <w:rPr>
          <w:rFonts w:ascii="Times New Roman" w:hAnsi="Times New Roman" w:cs="Times New Roman"/>
          <w:i/>
          <w:sz w:val="24"/>
          <w:szCs w:val="24"/>
        </w:rPr>
        <w:t xml:space="preserve">Statement and Framework for Practice </w:t>
      </w:r>
      <w:r w:rsidRPr="00360A67">
        <w:rPr>
          <w:rFonts w:ascii="Times New Roman" w:hAnsi="Times New Roman" w:cs="Times New Roman"/>
          <w:sz w:val="24"/>
          <w:szCs w:val="24"/>
        </w:rPr>
        <w:t>and appropriate educational training and</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qualifications.</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ind w:left="1254" w:hanging="286"/>
        <w:rPr>
          <w:rFonts w:ascii="Times New Roman" w:hAnsi="Times New Roman" w:cs="Times New Roman"/>
          <w:sz w:val="24"/>
          <w:szCs w:val="24"/>
        </w:rPr>
      </w:pPr>
      <w:r w:rsidRPr="00360A67">
        <w:rPr>
          <w:rFonts w:ascii="Times New Roman" w:hAnsi="Times New Roman" w:cs="Times New Roman"/>
          <w:sz w:val="24"/>
          <w:szCs w:val="24"/>
        </w:rPr>
        <w:t>Facilitators demonstrate skills in facilitating and managing groups and</w:t>
      </w:r>
      <w:r w:rsidRPr="00360A67">
        <w:rPr>
          <w:rFonts w:ascii="Times New Roman" w:hAnsi="Times New Roman" w:cs="Times New Roman"/>
          <w:spacing w:val="-9"/>
          <w:sz w:val="24"/>
          <w:szCs w:val="24"/>
        </w:rPr>
        <w:t xml:space="preserv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3" w:lineRule="auto"/>
        <w:ind w:left="1254" w:right="837"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Facilitators demonstrate an understanding of the general </w:t>
      </w:r>
      <w:proofErr w:type="spellStart"/>
      <w:r w:rsidRPr="00360A67">
        <w:rPr>
          <w:rFonts w:ascii="Times New Roman" w:hAnsi="Times New Roman" w:cs="Times New Roman"/>
          <w:sz w:val="24"/>
          <w:szCs w:val="24"/>
        </w:rPr>
        <w:t>organisation</w:t>
      </w:r>
      <w:proofErr w:type="spellEnd"/>
      <w:r w:rsidRPr="00360A67">
        <w:rPr>
          <w:rFonts w:ascii="Times New Roman" w:hAnsi="Times New Roman" w:cs="Times New Roman"/>
          <w:sz w:val="24"/>
          <w:szCs w:val="24"/>
        </w:rPr>
        <w:t xml:space="preserve"> and structure of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w:t>
      </w:r>
    </w:p>
    <w:p w:rsidR="00E15B60" w:rsidRPr="00360A67" w:rsidRDefault="00E15B60" w:rsidP="00E15B60">
      <w:pPr>
        <w:pStyle w:val="ListParagraph"/>
        <w:numPr>
          <w:ilvl w:val="1"/>
          <w:numId w:val="6"/>
        </w:numPr>
        <w:tabs>
          <w:tab w:val="left" w:pos="1254"/>
        </w:tabs>
        <w:spacing w:before="39" w:line="276" w:lineRule="auto"/>
        <w:ind w:left="1254" w:right="834"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Facilitators show an understanding of the role of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management,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support structures, roles of support staff and other relevant support services in the event of a challenging situation</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arising.</w:t>
      </w:r>
    </w:p>
    <w:p w:rsidR="00E15B60" w:rsidRPr="00360A67" w:rsidRDefault="00E15B60" w:rsidP="00E15B60">
      <w:pPr>
        <w:pStyle w:val="BodyText"/>
        <w:spacing w:before="10"/>
        <w:rPr>
          <w:rFonts w:ascii="Times New Roman" w:hAnsi="Times New Roman" w:cs="Times New Roman"/>
          <w:sz w:val="24"/>
          <w:szCs w:val="24"/>
        </w:rPr>
      </w:pPr>
    </w:p>
    <w:p w:rsidR="00E15B60" w:rsidRPr="00360A67" w:rsidRDefault="00E15B60" w:rsidP="00360A67">
      <w:pPr>
        <w:rPr>
          <w:rFonts w:ascii="Times New Roman" w:hAnsi="Times New Roman" w:cs="Times New Roman"/>
          <w:b/>
          <w:sz w:val="24"/>
          <w:szCs w:val="24"/>
        </w:rPr>
      </w:pPr>
      <w:bookmarkStart w:id="44" w:name="_Toc140228535"/>
      <w:r w:rsidRPr="00360A67">
        <w:rPr>
          <w:rFonts w:ascii="Times New Roman" w:hAnsi="Times New Roman" w:cs="Times New Roman"/>
          <w:b/>
          <w:sz w:val="24"/>
          <w:szCs w:val="24"/>
        </w:rPr>
        <w:t>Appraisal of Appropriate Use of</w:t>
      </w:r>
      <w:r w:rsidRPr="00360A67">
        <w:rPr>
          <w:rFonts w:ascii="Times New Roman" w:hAnsi="Times New Roman" w:cs="Times New Roman"/>
          <w:b/>
          <w:spacing w:val="-6"/>
          <w:sz w:val="24"/>
          <w:szCs w:val="24"/>
        </w:rPr>
        <w:t xml:space="preserve"> </w:t>
      </w:r>
      <w:proofErr w:type="spellStart"/>
      <w:r w:rsidRPr="00360A67">
        <w:rPr>
          <w:rFonts w:ascii="Times New Roman" w:hAnsi="Times New Roman" w:cs="Times New Roman"/>
          <w:b/>
          <w:sz w:val="24"/>
          <w:szCs w:val="24"/>
        </w:rPr>
        <w:t>Programmes</w:t>
      </w:r>
      <w:bookmarkEnd w:id="44"/>
      <w:proofErr w:type="spellEnd"/>
    </w:p>
    <w:p w:rsidR="00E15B60" w:rsidRPr="00360A67" w:rsidRDefault="00E15B60" w:rsidP="00E15B60">
      <w:pPr>
        <w:pStyle w:val="BodyText"/>
        <w:spacing w:before="49" w:line="273" w:lineRule="auto"/>
        <w:ind w:left="579" w:right="750"/>
        <w:rPr>
          <w:rFonts w:ascii="Times New Roman" w:hAnsi="Times New Roman" w:cs="Times New Roman"/>
          <w:sz w:val="24"/>
          <w:szCs w:val="24"/>
        </w:rPr>
      </w:pPr>
      <w:r w:rsidRPr="00360A67">
        <w:rPr>
          <w:rFonts w:ascii="Times New Roman" w:hAnsi="Times New Roman" w:cs="Times New Roman"/>
          <w:sz w:val="24"/>
          <w:szCs w:val="24"/>
        </w:rPr>
        <w:t xml:space="preserve">When appraising the appropriate use of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w:t>
      </w:r>
      <w:proofErr w:type="spellStart"/>
      <w:r w:rsidR="00905628" w:rsidRPr="00360A67">
        <w:rPr>
          <w:rFonts w:ascii="Times New Roman" w:hAnsi="Times New Roman" w:cs="Times New Roman"/>
          <w:sz w:val="24"/>
          <w:szCs w:val="24"/>
        </w:rPr>
        <w:t>centre</w:t>
      </w:r>
      <w:r w:rsidRPr="00360A67">
        <w:rPr>
          <w:rFonts w:ascii="Times New Roman" w:hAnsi="Times New Roman" w:cs="Times New Roman"/>
          <w:sz w:val="24"/>
          <w:szCs w:val="24"/>
        </w:rPr>
        <w:t>s</w:t>
      </w:r>
      <w:proofErr w:type="spellEnd"/>
      <w:r w:rsidRPr="00360A67">
        <w:rPr>
          <w:rFonts w:ascii="Times New Roman" w:hAnsi="Times New Roman" w:cs="Times New Roman"/>
          <w:sz w:val="24"/>
          <w:szCs w:val="24"/>
        </w:rPr>
        <w:t xml:space="preserve"> should consider the following best practice criteria:</w:t>
      </w:r>
    </w:p>
    <w:p w:rsidR="00E15B60" w:rsidRPr="00360A67" w:rsidRDefault="00E15B60" w:rsidP="00E15B60">
      <w:pPr>
        <w:pStyle w:val="BodyText"/>
        <w:spacing w:before="9"/>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line="276" w:lineRule="auto"/>
        <w:ind w:left="1254" w:right="836"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or input supports/complements the whole </w:t>
      </w:r>
      <w:proofErr w:type="spellStart"/>
      <w:r w:rsidR="00905628"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 xml:space="preserve"> Wellbeing Promotion Process which includes the social personal and health education, physical education and civic, social and political education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curricula.</w:t>
      </w:r>
    </w:p>
    <w:p w:rsidR="00E15B60" w:rsidRPr="00360A67" w:rsidRDefault="00E15B60" w:rsidP="00E15B60">
      <w:pPr>
        <w:pStyle w:val="BodyText"/>
        <w:spacing w:before="3"/>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ind w:left="1254" w:hanging="286"/>
        <w:rPr>
          <w:rFonts w:ascii="Times New Roman" w:hAnsi="Times New Roman" w:cs="Times New Roman"/>
          <w:sz w:val="24"/>
          <w:szCs w:val="24"/>
        </w:rPr>
      </w:pPr>
      <w:r w:rsidRPr="00360A67">
        <w:rPr>
          <w:rFonts w:ascii="Times New Roman" w:hAnsi="Times New Roman" w:cs="Times New Roman"/>
          <w:sz w:val="24"/>
          <w:szCs w:val="24"/>
        </w:rPr>
        <w:t xml:space="preserve">Consideration is given to the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sustainability and whether 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pacing w:val="54"/>
          <w:sz w:val="24"/>
          <w:szCs w:val="24"/>
        </w:rPr>
        <w:t xml:space="preserve"> </w:t>
      </w:r>
      <w:r w:rsidRPr="00360A67">
        <w:rPr>
          <w:rFonts w:ascii="Times New Roman" w:hAnsi="Times New Roman" w:cs="Times New Roman"/>
          <w:sz w:val="24"/>
          <w:szCs w:val="24"/>
        </w:rPr>
        <w:t>will</w:t>
      </w:r>
    </w:p>
    <w:p w:rsidR="00E15B60" w:rsidRPr="00360A67" w:rsidRDefault="00E15B60" w:rsidP="00360A67">
      <w:pPr>
        <w:pStyle w:val="BodyText"/>
        <w:spacing w:before="41"/>
        <w:ind w:left="720" w:right="1222"/>
        <w:jc w:val="center"/>
        <w:rPr>
          <w:rFonts w:ascii="Times New Roman" w:hAnsi="Times New Roman" w:cs="Times New Roman"/>
          <w:sz w:val="24"/>
          <w:szCs w:val="24"/>
        </w:rPr>
      </w:pPr>
      <w:r w:rsidRPr="00360A67">
        <w:rPr>
          <w:rFonts w:ascii="Times New Roman" w:hAnsi="Times New Roman" w:cs="Times New Roman"/>
          <w:sz w:val="24"/>
          <w:szCs w:val="24"/>
        </w:rPr>
        <w:t xml:space="preserve">bring about lasting effects or if its benefits will end on the completion of 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w:t>
      </w:r>
    </w:p>
    <w:p w:rsidR="00E15B60" w:rsidRPr="00360A67" w:rsidRDefault="00E15B60" w:rsidP="00E15B60">
      <w:pPr>
        <w:pStyle w:val="BodyText"/>
        <w:spacing w:before="8"/>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before="1" w:line="273" w:lineRule="auto"/>
        <w:ind w:left="1254" w:right="835" w:hanging="286"/>
        <w:jc w:val="both"/>
        <w:rPr>
          <w:rFonts w:ascii="Times New Roman" w:hAnsi="Times New Roman" w:cs="Times New Roman"/>
          <w:sz w:val="24"/>
          <w:szCs w:val="24"/>
        </w:rPr>
      </w:pPr>
      <w:r w:rsidRPr="00360A67">
        <w:rPr>
          <w:rFonts w:ascii="Times New Roman" w:hAnsi="Times New Roman" w:cs="Times New Roman"/>
          <w:sz w:val="24"/>
          <w:szCs w:val="24"/>
        </w:rPr>
        <w:t>The</w:t>
      </w:r>
      <w:r w:rsidRPr="00360A67">
        <w:rPr>
          <w:rFonts w:ascii="Times New Roman" w:hAnsi="Times New Roman" w:cs="Times New Roman"/>
          <w:spacing w:val="-11"/>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is</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appropriate</w:t>
      </w:r>
      <w:r w:rsidRPr="00360A67">
        <w:rPr>
          <w:rFonts w:ascii="Times New Roman" w:hAnsi="Times New Roman" w:cs="Times New Roman"/>
          <w:spacing w:val="-12"/>
          <w:sz w:val="24"/>
          <w:szCs w:val="24"/>
        </w:rPr>
        <w:t xml:space="preserve"> </w:t>
      </w:r>
      <w:r w:rsidRPr="00360A67">
        <w:rPr>
          <w:rFonts w:ascii="Times New Roman" w:hAnsi="Times New Roman" w:cs="Times New Roman"/>
          <w:sz w:val="24"/>
          <w:szCs w:val="24"/>
        </w:rPr>
        <w:t>for</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5"/>
          <w:sz w:val="24"/>
          <w:szCs w:val="24"/>
        </w:rPr>
        <w:t xml:space="preserve"> </w:t>
      </w:r>
      <w:r w:rsidRPr="00360A67">
        <w:rPr>
          <w:rFonts w:ascii="Times New Roman" w:hAnsi="Times New Roman" w:cs="Times New Roman"/>
          <w:sz w:val="24"/>
          <w:szCs w:val="24"/>
        </w:rPr>
        <w:t>educational</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stage</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of</w:t>
      </w:r>
      <w:r w:rsidRPr="00360A67">
        <w:rPr>
          <w:rFonts w:ascii="Times New Roman" w:hAnsi="Times New Roman" w:cs="Times New Roman"/>
          <w:spacing w:val="-13"/>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14"/>
          <w:sz w:val="24"/>
          <w:szCs w:val="24"/>
        </w:rPr>
        <w:t xml:space="preserve">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14"/>
          <w:sz w:val="24"/>
          <w:szCs w:val="24"/>
        </w:rPr>
        <w:t xml:space="preserve"> </w:t>
      </w:r>
      <w:r w:rsidRPr="00360A67">
        <w:rPr>
          <w:rFonts w:ascii="Times New Roman" w:hAnsi="Times New Roman" w:cs="Times New Roman"/>
          <w:sz w:val="24"/>
          <w:szCs w:val="24"/>
        </w:rPr>
        <w:t>includes</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evidence informed content and methodology with clear educational</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outcomes.</w:t>
      </w:r>
    </w:p>
    <w:p w:rsidR="00E15B60" w:rsidRPr="00360A67" w:rsidRDefault="00E15B60" w:rsidP="00E15B60">
      <w:pPr>
        <w:pStyle w:val="BodyText"/>
        <w:spacing w:before="8"/>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before="1" w:line="273" w:lineRule="auto"/>
        <w:ind w:left="1254" w:right="838"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content is appropriate for the age, gender and cultural background of </w:t>
      </w:r>
      <w:r w:rsidR="00905628" w:rsidRPr="00360A67">
        <w:rPr>
          <w:rFonts w:ascii="Times New Roman" w:hAnsi="Times New Roman" w:cs="Times New Roman"/>
          <w:sz w:val="24"/>
          <w:szCs w:val="24"/>
        </w:rPr>
        <w:t>learners</w:t>
      </w:r>
      <w:r w:rsidRPr="00360A67">
        <w:rPr>
          <w:rFonts w:ascii="Times New Roman" w:hAnsi="Times New Roman" w:cs="Times New Roman"/>
          <w:sz w:val="24"/>
          <w:szCs w:val="24"/>
        </w:rPr>
        <w:t>.</w:t>
      </w:r>
    </w:p>
    <w:p w:rsidR="00E15B60" w:rsidRPr="00360A67" w:rsidRDefault="00E15B60" w:rsidP="00E15B60">
      <w:pPr>
        <w:pStyle w:val="BodyText"/>
        <w:spacing w:before="8"/>
        <w:rPr>
          <w:rFonts w:ascii="Times New Roman" w:hAnsi="Times New Roman" w:cs="Times New Roman"/>
          <w:sz w:val="24"/>
          <w:szCs w:val="24"/>
        </w:rPr>
      </w:pPr>
    </w:p>
    <w:p w:rsidR="00E15B60" w:rsidRPr="00360A67" w:rsidRDefault="00E15B60" w:rsidP="00E15B60">
      <w:pPr>
        <w:pStyle w:val="ListParagraph"/>
        <w:numPr>
          <w:ilvl w:val="1"/>
          <w:numId w:val="6"/>
        </w:numPr>
        <w:tabs>
          <w:tab w:val="left" w:pos="1254"/>
        </w:tabs>
        <w:spacing w:before="1" w:line="276" w:lineRule="auto"/>
        <w:ind w:left="1254" w:right="833" w:hanging="286"/>
        <w:jc w:val="both"/>
        <w:rPr>
          <w:rFonts w:ascii="Times New Roman" w:hAnsi="Times New Roman" w:cs="Times New Roman"/>
          <w:sz w:val="24"/>
          <w:szCs w:val="24"/>
        </w:rPr>
      </w:pPr>
      <w:r w:rsidRPr="00360A67">
        <w:rPr>
          <w:rFonts w:ascii="Times New Roman" w:hAnsi="Times New Roman" w:cs="Times New Roman"/>
          <w:sz w:val="24"/>
          <w:szCs w:val="24"/>
        </w:rPr>
        <w:t xml:space="preserve">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does not focus on a single topic or use shock tactics, and does not directly or indirectly raise an unhealthy awareness of, for example, topics such as suicide*, self-harm or eating</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disorders.</w:t>
      </w:r>
    </w:p>
    <w:p w:rsidR="00E15B60" w:rsidRPr="00360A67" w:rsidRDefault="00E15B60" w:rsidP="00E15B60">
      <w:pPr>
        <w:pStyle w:val="BodyText"/>
        <w:spacing w:before="1"/>
        <w:rPr>
          <w:rFonts w:ascii="Times New Roman" w:hAnsi="Times New Roman" w:cs="Times New Roman"/>
          <w:sz w:val="24"/>
          <w:szCs w:val="24"/>
        </w:rPr>
      </w:pPr>
    </w:p>
    <w:p w:rsidR="00E15B60" w:rsidRPr="00360A67" w:rsidRDefault="00E15B60" w:rsidP="00E15B60">
      <w:pPr>
        <w:pStyle w:val="ListParagraph"/>
        <w:numPr>
          <w:ilvl w:val="0"/>
          <w:numId w:val="5"/>
        </w:numPr>
        <w:tabs>
          <w:tab w:val="left" w:pos="1254"/>
        </w:tabs>
        <w:spacing w:before="1"/>
        <w:ind w:right="837"/>
        <w:jc w:val="both"/>
        <w:rPr>
          <w:rFonts w:ascii="Times New Roman" w:hAnsi="Times New Roman" w:cs="Times New Roman"/>
          <w:sz w:val="24"/>
          <w:szCs w:val="24"/>
        </w:rPr>
      </w:pPr>
      <w:r w:rsidRPr="00360A67">
        <w:rPr>
          <w:rFonts w:ascii="Times New Roman" w:hAnsi="Times New Roman" w:cs="Times New Roman"/>
          <w:sz w:val="24"/>
          <w:szCs w:val="24"/>
        </w:rPr>
        <w:t xml:space="preserve">The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and its outcomes have been independently evaluated and/or informed by research and</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evidence.</w:t>
      </w:r>
    </w:p>
    <w:p w:rsidR="00E15B60" w:rsidRPr="00360A67" w:rsidRDefault="00E15B60" w:rsidP="00E15B60">
      <w:pPr>
        <w:pStyle w:val="BodyText"/>
        <w:spacing w:before="4"/>
        <w:rPr>
          <w:rFonts w:ascii="Times New Roman" w:hAnsi="Times New Roman" w:cs="Times New Roman"/>
          <w:sz w:val="24"/>
          <w:szCs w:val="24"/>
        </w:rPr>
      </w:pPr>
    </w:p>
    <w:p w:rsidR="00E15B60" w:rsidRPr="00360A67" w:rsidRDefault="00E15B60" w:rsidP="00E15B60">
      <w:pPr>
        <w:pStyle w:val="ListParagraph"/>
        <w:numPr>
          <w:ilvl w:val="0"/>
          <w:numId w:val="4"/>
        </w:numPr>
        <w:tabs>
          <w:tab w:val="left" w:pos="1254"/>
        </w:tabs>
        <w:spacing w:before="1" w:line="276" w:lineRule="auto"/>
        <w:ind w:right="833"/>
        <w:jc w:val="both"/>
        <w:rPr>
          <w:rFonts w:ascii="Times New Roman" w:hAnsi="Times New Roman" w:cs="Times New Roman"/>
          <w:sz w:val="24"/>
          <w:szCs w:val="24"/>
        </w:rPr>
      </w:pPr>
      <w:r w:rsidRPr="00360A67">
        <w:rPr>
          <w:rFonts w:ascii="Times New Roman" w:hAnsi="Times New Roman" w:cs="Times New Roman"/>
          <w:sz w:val="24"/>
          <w:szCs w:val="24"/>
        </w:rPr>
        <w:lastRenderedPageBreak/>
        <w:t>The</w:t>
      </w:r>
      <w:r w:rsidRPr="00360A67">
        <w:rPr>
          <w:rFonts w:ascii="Times New Roman" w:hAnsi="Times New Roman" w:cs="Times New Roman"/>
          <w:spacing w:val="-7"/>
          <w:sz w:val="24"/>
          <w:szCs w:val="24"/>
        </w:rPr>
        <w:t xml:space="preserve">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does</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not</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place</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an</w:t>
      </w:r>
      <w:r w:rsidRPr="00360A67">
        <w:rPr>
          <w:rFonts w:ascii="Times New Roman" w:hAnsi="Times New Roman" w:cs="Times New Roman"/>
          <w:spacing w:val="-6"/>
          <w:sz w:val="24"/>
          <w:szCs w:val="24"/>
        </w:rPr>
        <w:t xml:space="preserve"> </w:t>
      </w:r>
      <w:r w:rsidRPr="00360A67">
        <w:rPr>
          <w:rFonts w:ascii="Times New Roman" w:hAnsi="Times New Roman" w:cs="Times New Roman"/>
          <w:sz w:val="24"/>
          <w:szCs w:val="24"/>
        </w:rPr>
        <w:t>unreasonable</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onus</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on</w:t>
      </w:r>
      <w:r w:rsidRPr="00360A67">
        <w:rPr>
          <w:rFonts w:ascii="Times New Roman" w:hAnsi="Times New Roman" w:cs="Times New Roman"/>
          <w:spacing w:val="-6"/>
          <w:sz w:val="24"/>
          <w:szCs w:val="24"/>
        </w:rPr>
        <w:t xml:space="preserve"> </w:t>
      </w:r>
      <w:r w:rsidR="00905628" w:rsidRPr="00360A67">
        <w:rPr>
          <w:rFonts w:ascii="Times New Roman" w:hAnsi="Times New Roman" w:cs="Times New Roman"/>
          <w:sz w:val="24"/>
          <w:szCs w:val="24"/>
        </w:rPr>
        <w:t>learners</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to</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take</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an</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unduly</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high</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level of responsibility for the wellbeing of their</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peers.</w:t>
      </w:r>
    </w:p>
    <w:p w:rsidR="00E15B60" w:rsidRDefault="00E15B60" w:rsidP="00E15B60">
      <w:pPr>
        <w:pStyle w:val="BodyText"/>
        <w:ind w:left="533"/>
        <w:rPr>
          <w:sz w:val="20"/>
        </w:rPr>
      </w:pPr>
      <w:r>
        <w:rPr>
          <w:noProof/>
          <w:sz w:val="20"/>
          <w:lang w:val="en-IE" w:eastAsia="en-IE"/>
        </w:rPr>
        <mc:AlternateContent>
          <mc:Choice Requires="wps">
            <w:drawing>
              <wp:inline distT="0" distB="0" distL="0" distR="0" wp14:anchorId="2E2F1E74" wp14:editId="60B005BB">
                <wp:extent cx="5761990" cy="3812540"/>
                <wp:effectExtent l="9525" t="9525" r="10160" b="69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812540"/>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628" w:rsidRPr="00360A67" w:rsidRDefault="00905628" w:rsidP="00E15B60">
                            <w:pPr>
                              <w:pStyle w:val="BodyText"/>
                              <w:spacing w:before="100" w:line="278" w:lineRule="auto"/>
                              <w:ind w:left="91" w:right="102"/>
                              <w:jc w:val="both"/>
                              <w:rPr>
                                <w:rFonts w:ascii="Times New Roman" w:hAnsi="Times New Roman" w:cs="Times New Roman"/>
                                <w:sz w:val="24"/>
                                <w:szCs w:val="24"/>
                              </w:rPr>
                            </w:pPr>
                            <w:r w:rsidRPr="00360A67">
                              <w:rPr>
                                <w:rFonts w:ascii="Times New Roman" w:hAnsi="Times New Roman" w:cs="Times New Roman"/>
                                <w:sz w:val="24"/>
                                <w:szCs w:val="24"/>
                              </w:rPr>
                              <w:t>*</w:t>
                            </w:r>
                            <w:proofErr w:type="spellStart"/>
                            <w:r w:rsidRPr="00360A67">
                              <w:rPr>
                                <w:rFonts w:ascii="Times New Roman" w:hAnsi="Times New Roman" w:cs="Times New Roman"/>
                                <w:sz w:val="24"/>
                                <w:szCs w:val="24"/>
                              </w:rPr>
                              <w:t>Centres</w:t>
                            </w:r>
                            <w:proofErr w:type="spellEnd"/>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can</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increasingly</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concerned</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about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suicide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prevention</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may</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consider</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offering</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 xml:space="preserve">suicide related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provided by external agencies or individuals. In particular, in the aftermath of a suicide tragedy, there may be an impetus to introduce suicide prevention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to the </w:t>
                            </w:r>
                            <w:proofErr w:type="spellStart"/>
                            <w:r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w:t>
                            </w:r>
                            <w:r w:rsidRPr="00360A67">
                              <w:rPr>
                                <w:rFonts w:ascii="Times New Roman" w:hAnsi="Times New Roman" w:cs="Times New Roman"/>
                                <w:spacing w:val="35"/>
                                <w:sz w:val="24"/>
                                <w:szCs w:val="24"/>
                              </w:rPr>
                              <w:t xml:space="preserve"> </w:t>
                            </w:r>
                            <w:r w:rsidRPr="00360A67">
                              <w:rPr>
                                <w:rFonts w:ascii="Times New Roman" w:hAnsi="Times New Roman" w:cs="Times New Roman"/>
                                <w:sz w:val="24"/>
                                <w:szCs w:val="24"/>
                              </w:rPr>
                              <w:t>This</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could</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at</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time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when</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students</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are</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particularly</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vulnerable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may</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require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 xml:space="preserve">very different and </w:t>
                            </w:r>
                            <w:proofErr w:type="spellStart"/>
                            <w:r w:rsidRPr="00360A67">
                              <w:rPr>
                                <w:rFonts w:ascii="Times New Roman" w:hAnsi="Times New Roman" w:cs="Times New Roman"/>
                                <w:sz w:val="24"/>
                                <w:szCs w:val="24"/>
                              </w:rPr>
                              <w:t>specialised</w:t>
                            </w:r>
                            <w:proofErr w:type="spellEnd"/>
                            <w:r w:rsidRPr="00360A67">
                              <w:rPr>
                                <w:rFonts w:ascii="Times New Roman" w:hAnsi="Times New Roman" w:cs="Times New Roman"/>
                                <w:sz w:val="24"/>
                                <w:szCs w:val="24"/>
                              </w:rPr>
                              <w:t xml:space="preserve"> support or intervention. Such decisions should be taken in close consultation with those involved in coordinated responses from the relevant services such as the </w:t>
                            </w:r>
                            <w:r w:rsidRPr="00360A67">
                              <w:rPr>
                                <w:rFonts w:ascii="Times New Roman" w:hAnsi="Times New Roman" w:cs="Times New Roman"/>
                                <w:w w:val="95"/>
                                <w:sz w:val="24"/>
                                <w:szCs w:val="24"/>
                              </w:rPr>
                              <w:t>National</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Educational</w:t>
                            </w:r>
                            <w:r w:rsidRPr="00360A67">
                              <w:rPr>
                                <w:rFonts w:ascii="Times New Roman" w:hAnsi="Times New Roman" w:cs="Times New Roman"/>
                                <w:spacing w:val="-16"/>
                                <w:w w:val="95"/>
                                <w:sz w:val="24"/>
                                <w:szCs w:val="24"/>
                              </w:rPr>
                              <w:t xml:space="preserve"> </w:t>
                            </w:r>
                            <w:r w:rsidRPr="00360A67">
                              <w:rPr>
                                <w:rFonts w:ascii="Times New Roman" w:hAnsi="Times New Roman" w:cs="Times New Roman"/>
                                <w:w w:val="95"/>
                                <w:sz w:val="24"/>
                                <w:szCs w:val="24"/>
                              </w:rPr>
                              <w:t>Psychological</w:t>
                            </w:r>
                            <w:r w:rsidRPr="00360A67">
                              <w:rPr>
                                <w:rFonts w:ascii="Times New Roman" w:hAnsi="Times New Roman" w:cs="Times New Roman"/>
                                <w:spacing w:val="-14"/>
                                <w:w w:val="95"/>
                                <w:sz w:val="24"/>
                                <w:szCs w:val="24"/>
                              </w:rPr>
                              <w:t xml:space="preserve"> </w:t>
                            </w:r>
                            <w:r w:rsidRPr="00360A67">
                              <w:rPr>
                                <w:rFonts w:ascii="Times New Roman" w:hAnsi="Times New Roman" w:cs="Times New Roman"/>
                                <w:w w:val="95"/>
                                <w:sz w:val="24"/>
                                <w:szCs w:val="24"/>
                              </w:rPr>
                              <w:t>Service,</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the</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Health</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Service</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Executive’s</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Child</w:t>
                            </w:r>
                            <w:r w:rsidRPr="00360A67">
                              <w:rPr>
                                <w:rFonts w:ascii="Times New Roman" w:hAnsi="Times New Roman" w:cs="Times New Roman"/>
                                <w:spacing w:val="-14"/>
                                <w:w w:val="95"/>
                                <w:sz w:val="24"/>
                                <w:szCs w:val="24"/>
                              </w:rPr>
                              <w:t xml:space="preserve"> </w:t>
                            </w:r>
                            <w:r w:rsidRPr="00360A67">
                              <w:rPr>
                                <w:rFonts w:ascii="Times New Roman" w:hAnsi="Times New Roman" w:cs="Times New Roman"/>
                                <w:w w:val="95"/>
                                <w:sz w:val="24"/>
                                <w:szCs w:val="24"/>
                              </w:rPr>
                              <w:t>and</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 xml:space="preserve">Adolescent </w:t>
                            </w:r>
                            <w:r w:rsidRPr="00360A67">
                              <w:rPr>
                                <w:rFonts w:ascii="Times New Roman" w:hAnsi="Times New Roman" w:cs="Times New Roman"/>
                                <w:sz w:val="24"/>
                                <w:szCs w:val="24"/>
                              </w:rPr>
                              <w:t>Mental Health Services and others in 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community.</w:t>
                            </w:r>
                          </w:p>
                          <w:p w:rsidR="00905628" w:rsidRPr="00360A67" w:rsidRDefault="00905628" w:rsidP="00E15B60">
                            <w:pPr>
                              <w:pStyle w:val="BodyText"/>
                              <w:rPr>
                                <w:rFonts w:ascii="Times New Roman" w:hAnsi="Times New Roman" w:cs="Times New Roman"/>
                                <w:sz w:val="24"/>
                                <w:szCs w:val="24"/>
                              </w:rPr>
                            </w:pPr>
                          </w:p>
                          <w:p w:rsidR="00905628" w:rsidRPr="00360A67" w:rsidRDefault="00905628" w:rsidP="00E15B60">
                            <w:pPr>
                              <w:pStyle w:val="BodyText"/>
                              <w:spacing w:line="276" w:lineRule="auto"/>
                              <w:ind w:left="91" w:right="108"/>
                              <w:jc w:val="both"/>
                              <w:rPr>
                                <w:rFonts w:ascii="Times New Roman" w:hAnsi="Times New Roman" w:cs="Times New Roman"/>
                                <w:sz w:val="24"/>
                                <w:szCs w:val="24"/>
                              </w:rPr>
                            </w:pP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that aim to reduce suicidal </w:t>
                            </w:r>
                            <w:proofErr w:type="spellStart"/>
                            <w:r w:rsidRPr="00360A67">
                              <w:rPr>
                                <w:rFonts w:ascii="Times New Roman" w:hAnsi="Times New Roman" w:cs="Times New Roman"/>
                                <w:sz w:val="24"/>
                                <w:szCs w:val="24"/>
                              </w:rPr>
                              <w:t>behaviour</w:t>
                            </w:r>
                            <w:proofErr w:type="spellEnd"/>
                            <w:r w:rsidRPr="00360A67">
                              <w:rPr>
                                <w:rFonts w:ascii="Times New Roman" w:hAnsi="Times New Roman" w:cs="Times New Roman"/>
                                <w:sz w:val="24"/>
                                <w:szCs w:val="24"/>
                              </w:rPr>
                              <w:t xml:space="preserve"> among young people may have positive outcomes for some students but unintended negative consequences for others. Safety and appropriate support of all students is paramount and particular consideration should be given to:</w:t>
                            </w:r>
                          </w:p>
                          <w:p w:rsidR="00905628" w:rsidRPr="00360A67" w:rsidRDefault="00905628" w:rsidP="00E15B60">
                            <w:pPr>
                              <w:pStyle w:val="BodyText"/>
                              <w:spacing w:before="5"/>
                              <w:rPr>
                                <w:rFonts w:ascii="Times New Roman" w:hAnsi="Times New Roman" w:cs="Times New Roman"/>
                                <w:sz w:val="24"/>
                                <w:szCs w:val="24"/>
                              </w:rPr>
                            </w:pPr>
                          </w:p>
                          <w:p w:rsidR="00905628" w:rsidRPr="00360A67" w:rsidRDefault="00905628" w:rsidP="00E15B60">
                            <w:pPr>
                              <w:pStyle w:val="BodyText"/>
                              <w:numPr>
                                <w:ilvl w:val="0"/>
                                <w:numId w:val="3"/>
                              </w:numPr>
                              <w:tabs>
                                <w:tab w:val="left" w:pos="694"/>
                              </w:tabs>
                              <w:rPr>
                                <w:rFonts w:ascii="Times New Roman" w:hAnsi="Times New Roman" w:cs="Times New Roman"/>
                                <w:sz w:val="24"/>
                                <w:szCs w:val="24"/>
                              </w:rPr>
                            </w:pPr>
                            <w:r w:rsidRPr="00360A67">
                              <w:rPr>
                                <w:rFonts w:ascii="Times New Roman" w:hAnsi="Times New Roman" w:cs="Times New Roman"/>
                                <w:sz w:val="24"/>
                                <w:szCs w:val="24"/>
                              </w:rPr>
                              <w:t>the potential risks of delivering the proposed</w:t>
                            </w:r>
                            <w:r w:rsidRPr="00360A67">
                              <w:rPr>
                                <w:rFonts w:ascii="Times New Roman" w:hAnsi="Times New Roman" w:cs="Times New Roman"/>
                                <w:spacing w:val="-22"/>
                                <w:sz w:val="24"/>
                                <w:szCs w:val="24"/>
                              </w:rPr>
                              <w:t xml:space="preserve"> </w:t>
                            </w:r>
                            <w:proofErr w:type="spellStart"/>
                            <w:r w:rsidRPr="00360A67">
                              <w:rPr>
                                <w:rFonts w:ascii="Times New Roman" w:hAnsi="Times New Roman" w:cs="Times New Roman"/>
                                <w:sz w:val="24"/>
                                <w:szCs w:val="24"/>
                              </w:rPr>
                              <w:t>programme</w:t>
                            </w:r>
                            <w:proofErr w:type="spellEnd"/>
                          </w:p>
                          <w:p w:rsidR="00905628" w:rsidRPr="00360A67" w:rsidRDefault="00905628" w:rsidP="00E15B60">
                            <w:pPr>
                              <w:pStyle w:val="BodyText"/>
                              <w:numPr>
                                <w:ilvl w:val="0"/>
                                <w:numId w:val="3"/>
                              </w:numPr>
                              <w:tabs>
                                <w:tab w:val="left" w:pos="694"/>
                              </w:tabs>
                              <w:spacing w:before="41"/>
                              <w:rPr>
                                <w:rFonts w:ascii="Times New Roman" w:hAnsi="Times New Roman" w:cs="Times New Roman"/>
                                <w:sz w:val="24"/>
                                <w:szCs w:val="24"/>
                              </w:rPr>
                            </w:pPr>
                            <w:r w:rsidRPr="00360A67">
                              <w:rPr>
                                <w:rFonts w:ascii="Times New Roman" w:hAnsi="Times New Roman" w:cs="Times New Roman"/>
                                <w:sz w:val="24"/>
                                <w:szCs w:val="24"/>
                              </w:rPr>
                              <w:t>any vulnerabilities that exist within the group of</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students</w:t>
                            </w:r>
                          </w:p>
                          <w:p w:rsidR="00905628" w:rsidRPr="00360A67" w:rsidRDefault="00905628" w:rsidP="00E15B60">
                            <w:pPr>
                              <w:pStyle w:val="BodyText"/>
                              <w:numPr>
                                <w:ilvl w:val="0"/>
                                <w:numId w:val="3"/>
                              </w:numPr>
                              <w:tabs>
                                <w:tab w:val="left" w:pos="694"/>
                              </w:tabs>
                              <w:spacing w:before="39" w:line="276" w:lineRule="auto"/>
                              <w:ind w:right="109"/>
                              <w:rPr>
                                <w:rFonts w:ascii="Times New Roman" w:hAnsi="Times New Roman" w:cs="Times New Roman"/>
                                <w:sz w:val="24"/>
                                <w:szCs w:val="24"/>
                              </w:rPr>
                            </w:pPr>
                            <w:r w:rsidRPr="00360A67">
                              <w:rPr>
                                <w:rFonts w:ascii="Times New Roman" w:hAnsi="Times New Roman" w:cs="Times New Roman"/>
                                <w:sz w:val="24"/>
                                <w:szCs w:val="24"/>
                              </w:rPr>
                              <w:t xml:space="preserve">how any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on suicide awareness/mental health promotion ensures safety and support for the audience during and after the delivery of the</w:t>
                            </w:r>
                            <w:r w:rsidRPr="00360A67">
                              <w:rPr>
                                <w:rFonts w:ascii="Times New Roman" w:hAnsi="Times New Roman" w:cs="Times New Roman"/>
                                <w:spacing w:val="-12"/>
                                <w:sz w:val="24"/>
                                <w:szCs w:val="24"/>
                              </w:rPr>
                              <w:t xml:space="preserve"> </w:t>
                            </w:r>
                            <w:proofErr w:type="spellStart"/>
                            <w:r w:rsidRPr="00360A67">
                              <w:rPr>
                                <w:rFonts w:ascii="Times New Roman" w:hAnsi="Times New Roman" w:cs="Times New Roman"/>
                                <w:sz w:val="24"/>
                                <w:szCs w:val="24"/>
                              </w:rPr>
                              <w:t>programme</w:t>
                            </w:r>
                            <w:proofErr w:type="spellEnd"/>
                          </w:p>
                        </w:txbxContent>
                      </wps:txbx>
                      <wps:bodyPr rot="0" vert="horz" wrap="square" lIns="0" tIns="0" rIns="0" bIns="0" anchor="t" anchorCtr="0" upright="1">
                        <a:noAutofit/>
                      </wps:bodyPr>
                    </wps:wsp>
                  </a:graphicData>
                </a:graphic>
              </wp:inline>
            </w:drawing>
          </mc:Choice>
          <mc:Fallback>
            <w:pict>
              <v:shapetype w14:anchorId="2E2F1E74" id="_x0000_t202" coordsize="21600,21600" o:spt="202" path="m,l,21600r21600,l21600,xe">
                <v:stroke joinstyle="miter"/>
                <v:path gradientshapeok="t" o:connecttype="rect"/>
              </v:shapetype>
              <v:shape id="Text Box 1" o:spid="_x0000_s1026" type="#_x0000_t202" style="width:453.7pt;height:3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" filled="f" strokeweight=".33864mm">
                <v:textbox inset="0,0,0,0">
                  <w:txbxContent>
                    <w:p w:rsidR="00905628" w:rsidRPr="00360A67" w:rsidRDefault="00905628" w:rsidP="00E15B60">
                      <w:pPr>
                        <w:pStyle w:val="BodyText"/>
                        <w:spacing w:before="100" w:line="278" w:lineRule="auto"/>
                        <w:ind w:left="91" w:right="102"/>
                        <w:jc w:val="both"/>
                        <w:rPr>
                          <w:rFonts w:ascii="Times New Roman" w:hAnsi="Times New Roman" w:cs="Times New Roman"/>
                          <w:sz w:val="24"/>
                          <w:szCs w:val="24"/>
                        </w:rPr>
                      </w:pPr>
                      <w:r w:rsidRPr="00360A67">
                        <w:rPr>
                          <w:rFonts w:ascii="Times New Roman" w:hAnsi="Times New Roman" w:cs="Times New Roman"/>
                          <w:sz w:val="24"/>
                          <w:szCs w:val="24"/>
                        </w:rPr>
                        <w:t>*</w:t>
                      </w:r>
                      <w:proofErr w:type="spellStart"/>
                      <w:r w:rsidRPr="00360A67">
                        <w:rPr>
                          <w:rFonts w:ascii="Times New Roman" w:hAnsi="Times New Roman" w:cs="Times New Roman"/>
                          <w:sz w:val="24"/>
                          <w:szCs w:val="24"/>
                        </w:rPr>
                        <w:t>Centres</w:t>
                      </w:r>
                      <w:proofErr w:type="spellEnd"/>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can</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increasingly</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concerned</w:t>
                      </w:r>
                      <w:r w:rsidRPr="00360A67">
                        <w:rPr>
                          <w:rFonts w:ascii="Times New Roman" w:hAnsi="Times New Roman" w:cs="Times New Roman"/>
                          <w:spacing w:val="-2"/>
                          <w:sz w:val="24"/>
                          <w:szCs w:val="24"/>
                        </w:rPr>
                        <w:t xml:space="preserve"> </w:t>
                      </w:r>
                      <w:r w:rsidRPr="00360A67">
                        <w:rPr>
                          <w:rFonts w:ascii="Times New Roman" w:hAnsi="Times New Roman" w:cs="Times New Roman"/>
                          <w:sz w:val="24"/>
                          <w:szCs w:val="24"/>
                        </w:rPr>
                        <w:t>about</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suicide</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prevention</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5"/>
                          <w:sz w:val="24"/>
                          <w:szCs w:val="24"/>
                        </w:rPr>
                        <w:t xml:space="preserve"> </w:t>
                      </w:r>
                      <w:r w:rsidRPr="00360A67">
                        <w:rPr>
                          <w:rFonts w:ascii="Times New Roman" w:hAnsi="Times New Roman" w:cs="Times New Roman"/>
                          <w:sz w:val="24"/>
                          <w:szCs w:val="24"/>
                        </w:rPr>
                        <w:t>may</w:t>
                      </w:r>
                      <w:r w:rsidRPr="00360A67">
                        <w:rPr>
                          <w:rFonts w:ascii="Times New Roman" w:hAnsi="Times New Roman" w:cs="Times New Roman"/>
                          <w:spacing w:val="-4"/>
                          <w:sz w:val="24"/>
                          <w:szCs w:val="24"/>
                        </w:rPr>
                        <w:t xml:space="preserve"> </w:t>
                      </w:r>
                      <w:r w:rsidRPr="00360A67">
                        <w:rPr>
                          <w:rFonts w:ascii="Times New Roman" w:hAnsi="Times New Roman" w:cs="Times New Roman"/>
                          <w:sz w:val="24"/>
                          <w:szCs w:val="24"/>
                        </w:rPr>
                        <w:t>consider</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offering</w:t>
                      </w:r>
                      <w:r w:rsidRPr="00360A67">
                        <w:rPr>
                          <w:rFonts w:ascii="Times New Roman" w:hAnsi="Times New Roman" w:cs="Times New Roman"/>
                          <w:spacing w:val="-3"/>
                          <w:sz w:val="24"/>
                          <w:szCs w:val="24"/>
                        </w:rPr>
                        <w:t xml:space="preserve"> </w:t>
                      </w:r>
                      <w:r w:rsidRPr="00360A67">
                        <w:rPr>
                          <w:rFonts w:ascii="Times New Roman" w:hAnsi="Times New Roman" w:cs="Times New Roman"/>
                          <w:sz w:val="24"/>
                          <w:szCs w:val="24"/>
                        </w:rPr>
                        <w:t xml:space="preserve">suicide related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provided by external agencies or individuals. In particular, in the aftermath of a suicide tragedy, there may be an impetus to introduce suicide prevention </w:t>
                      </w: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to the </w:t>
                      </w:r>
                      <w:proofErr w:type="spellStart"/>
                      <w:r w:rsidRPr="00360A67">
                        <w:rPr>
                          <w:rFonts w:ascii="Times New Roman" w:hAnsi="Times New Roman" w:cs="Times New Roman"/>
                          <w:sz w:val="24"/>
                          <w:szCs w:val="24"/>
                        </w:rPr>
                        <w:t>centre</w:t>
                      </w:r>
                      <w:proofErr w:type="spellEnd"/>
                      <w:r w:rsidRPr="00360A67">
                        <w:rPr>
                          <w:rFonts w:ascii="Times New Roman" w:hAnsi="Times New Roman" w:cs="Times New Roman"/>
                          <w:sz w:val="24"/>
                          <w:szCs w:val="24"/>
                        </w:rPr>
                        <w:t>.</w:t>
                      </w:r>
                      <w:r w:rsidRPr="00360A67">
                        <w:rPr>
                          <w:rFonts w:ascii="Times New Roman" w:hAnsi="Times New Roman" w:cs="Times New Roman"/>
                          <w:spacing w:val="35"/>
                          <w:sz w:val="24"/>
                          <w:szCs w:val="24"/>
                        </w:rPr>
                        <w:t xml:space="preserve"> </w:t>
                      </w:r>
                      <w:r w:rsidRPr="00360A67">
                        <w:rPr>
                          <w:rFonts w:ascii="Times New Roman" w:hAnsi="Times New Roman" w:cs="Times New Roman"/>
                          <w:sz w:val="24"/>
                          <w:szCs w:val="24"/>
                        </w:rPr>
                        <w:t>This</w:t>
                      </w:r>
                      <w:r w:rsidRPr="00360A67">
                        <w:rPr>
                          <w:rFonts w:ascii="Times New Roman" w:hAnsi="Times New Roman" w:cs="Times New Roman"/>
                          <w:spacing w:val="-11"/>
                          <w:sz w:val="24"/>
                          <w:szCs w:val="24"/>
                        </w:rPr>
                        <w:t xml:space="preserve"> </w:t>
                      </w:r>
                      <w:r w:rsidRPr="00360A67">
                        <w:rPr>
                          <w:rFonts w:ascii="Times New Roman" w:hAnsi="Times New Roman" w:cs="Times New Roman"/>
                          <w:sz w:val="24"/>
                          <w:szCs w:val="24"/>
                        </w:rPr>
                        <w:t>could</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be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at</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time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when</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students</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are</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particularly</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vulnerable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and</w:t>
                      </w:r>
                      <w:r w:rsidRPr="00360A67">
                        <w:rPr>
                          <w:rFonts w:ascii="Times New Roman" w:hAnsi="Times New Roman" w:cs="Times New Roman"/>
                          <w:spacing w:val="-8"/>
                          <w:sz w:val="24"/>
                          <w:szCs w:val="24"/>
                        </w:rPr>
                        <w:t xml:space="preserve"> </w:t>
                      </w:r>
                      <w:r w:rsidRPr="00360A67">
                        <w:rPr>
                          <w:rFonts w:ascii="Times New Roman" w:hAnsi="Times New Roman" w:cs="Times New Roman"/>
                          <w:sz w:val="24"/>
                          <w:szCs w:val="24"/>
                        </w:rPr>
                        <w:t>may</w:t>
                      </w:r>
                      <w:r w:rsidRPr="00360A67">
                        <w:rPr>
                          <w:rFonts w:ascii="Times New Roman" w:hAnsi="Times New Roman" w:cs="Times New Roman"/>
                          <w:spacing w:val="-9"/>
                          <w:sz w:val="24"/>
                          <w:szCs w:val="24"/>
                        </w:rPr>
                        <w:t xml:space="preserve"> </w:t>
                      </w:r>
                      <w:r w:rsidRPr="00360A67">
                        <w:rPr>
                          <w:rFonts w:ascii="Times New Roman" w:hAnsi="Times New Roman" w:cs="Times New Roman"/>
                          <w:sz w:val="24"/>
                          <w:szCs w:val="24"/>
                        </w:rPr>
                        <w:t>require</w:t>
                      </w:r>
                      <w:r w:rsidRPr="00360A67">
                        <w:rPr>
                          <w:rFonts w:ascii="Times New Roman" w:hAnsi="Times New Roman" w:cs="Times New Roman"/>
                          <w:spacing w:val="-10"/>
                          <w:sz w:val="24"/>
                          <w:szCs w:val="24"/>
                        </w:rPr>
                        <w:t xml:space="preserve"> </w:t>
                      </w:r>
                      <w:r w:rsidRPr="00360A67">
                        <w:rPr>
                          <w:rFonts w:ascii="Times New Roman" w:hAnsi="Times New Roman" w:cs="Times New Roman"/>
                          <w:sz w:val="24"/>
                          <w:szCs w:val="24"/>
                        </w:rPr>
                        <w:t>a</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 xml:space="preserve">very different and </w:t>
                      </w:r>
                      <w:proofErr w:type="spellStart"/>
                      <w:r w:rsidRPr="00360A67">
                        <w:rPr>
                          <w:rFonts w:ascii="Times New Roman" w:hAnsi="Times New Roman" w:cs="Times New Roman"/>
                          <w:sz w:val="24"/>
                          <w:szCs w:val="24"/>
                        </w:rPr>
                        <w:t>specialised</w:t>
                      </w:r>
                      <w:proofErr w:type="spellEnd"/>
                      <w:r w:rsidRPr="00360A67">
                        <w:rPr>
                          <w:rFonts w:ascii="Times New Roman" w:hAnsi="Times New Roman" w:cs="Times New Roman"/>
                          <w:sz w:val="24"/>
                          <w:szCs w:val="24"/>
                        </w:rPr>
                        <w:t xml:space="preserve"> support or intervention. Such decisions should be taken in close consultation with those involved in coordinated responses from the relevant services such as the </w:t>
                      </w:r>
                      <w:r w:rsidRPr="00360A67">
                        <w:rPr>
                          <w:rFonts w:ascii="Times New Roman" w:hAnsi="Times New Roman" w:cs="Times New Roman"/>
                          <w:w w:val="95"/>
                          <w:sz w:val="24"/>
                          <w:szCs w:val="24"/>
                        </w:rPr>
                        <w:t>National</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Educational</w:t>
                      </w:r>
                      <w:r w:rsidRPr="00360A67">
                        <w:rPr>
                          <w:rFonts w:ascii="Times New Roman" w:hAnsi="Times New Roman" w:cs="Times New Roman"/>
                          <w:spacing w:val="-16"/>
                          <w:w w:val="95"/>
                          <w:sz w:val="24"/>
                          <w:szCs w:val="24"/>
                        </w:rPr>
                        <w:t xml:space="preserve"> </w:t>
                      </w:r>
                      <w:r w:rsidRPr="00360A67">
                        <w:rPr>
                          <w:rFonts w:ascii="Times New Roman" w:hAnsi="Times New Roman" w:cs="Times New Roman"/>
                          <w:w w:val="95"/>
                          <w:sz w:val="24"/>
                          <w:szCs w:val="24"/>
                        </w:rPr>
                        <w:t>Psychological</w:t>
                      </w:r>
                      <w:r w:rsidRPr="00360A67">
                        <w:rPr>
                          <w:rFonts w:ascii="Times New Roman" w:hAnsi="Times New Roman" w:cs="Times New Roman"/>
                          <w:spacing w:val="-14"/>
                          <w:w w:val="95"/>
                          <w:sz w:val="24"/>
                          <w:szCs w:val="24"/>
                        </w:rPr>
                        <w:t xml:space="preserve"> </w:t>
                      </w:r>
                      <w:r w:rsidRPr="00360A67">
                        <w:rPr>
                          <w:rFonts w:ascii="Times New Roman" w:hAnsi="Times New Roman" w:cs="Times New Roman"/>
                          <w:w w:val="95"/>
                          <w:sz w:val="24"/>
                          <w:szCs w:val="24"/>
                        </w:rPr>
                        <w:t>Service,</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the</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Health</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Service</w:t>
                      </w:r>
                      <w:r w:rsidRPr="00360A67">
                        <w:rPr>
                          <w:rFonts w:ascii="Times New Roman" w:hAnsi="Times New Roman" w:cs="Times New Roman"/>
                          <w:spacing w:val="-15"/>
                          <w:w w:val="95"/>
                          <w:sz w:val="24"/>
                          <w:szCs w:val="24"/>
                        </w:rPr>
                        <w:t xml:space="preserve"> </w:t>
                      </w:r>
                      <w:r w:rsidRPr="00360A67">
                        <w:rPr>
                          <w:rFonts w:ascii="Times New Roman" w:hAnsi="Times New Roman" w:cs="Times New Roman"/>
                          <w:w w:val="95"/>
                          <w:sz w:val="24"/>
                          <w:szCs w:val="24"/>
                        </w:rPr>
                        <w:t>Executive’s</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Child</w:t>
                      </w:r>
                      <w:r w:rsidRPr="00360A67">
                        <w:rPr>
                          <w:rFonts w:ascii="Times New Roman" w:hAnsi="Times New Roman" w:cs="Times New Roman"/>
                          <w:spacing w:val="-14"/>
                          <w:w w:val="95"/>
                          <w:sz w:val="24"/>
                          <w:szCs w:val="24"/>
                        </w:rPr>
                        <w:t xml:space="preserve"> </w:t>
                      </w:r>
                      <w:r w:rsidRPr="00360A67">
                        <w:rPr>
                          <w:rFonts w:ascii="Times New Roman" w:hAnsi="Times New Roman" w:cs="Times New Roman"/>
                          <w:w w:val="95"/>
                          <w:sz w:val="24"/>
                          <w:szCs w:val="24"/>
                        </w:rPr>
                        <w:t>and</w:t>
                      </w:r>
                      <w:r w:rsidRPr="00360A67">
                        <w:rPr>
                          <w:rFonts w:ascii="Times New Roman" w:hAnsi="Times New Roman" w:cs="Times New Roman"/>
                          <w:spacing w:val="-13"/>
                          <w:w w:val="95"/>
                          <w:sz w:val="24"/>
                          <w:szCs w:val="24"/>
                        </w:rPr>
                        <w:t xml:space="preserve"> </w:t>
                      </w:r>
                      <w:r w:rsidRPr="00360A67">
                        <w:rPr>
                          <w:rFonts w:ascii="Times New Roman" w:hAnsi="Times New Roman" w:cs="Times New Roman"/>
                          <w:w w:val="95"/>
                          <w:sz w:val="24"/>
                          <w:szCs w:val="24"/>
                        </w:rPr>
                        <w:t xml:space="preserve">Adolescent </w:t>
                      </w:r>
                      <w:r w:rsidRPr="00360A67">
                        <w:rPr>
                          <w:rFonts w:ascii="Times New Roman" w:hAnsi="Times New Roman" w:cs="Times New Roman"/>
                          <w:sz w:val="24"/>
                          <w:szCs w:val="24"/>
                        </w:rPr>
                        <w:t>Mental Health Services and others in the</w:t>
                      </w:r>
                      <w:r w:rsidRPr="00360A67">
                        <w:rPr>
                          <w:rFonts w:ascii="Times New Roman" w:hAnsi="Times New Roman" w:cs="Times New Roman"/>
                          <w:spacing w:val="-7"/>
                          <w:sz w:val="24"/>
                          <w:szCs w:val="24"/>
                        </w:rPr>
                        <w:t xml:space="preserve"> </w:t>
                      </w:r>
                      <w:r w:rsidRPr="00360A67">
                        <w:rPr>
                          <w:rFonts w:ascii="Times New Roman" w:hAnsi="Times New Roman" w:cs="Times New Roman"/>
                          <w:sz w:val="24"/>
                          <w:szCs w:val="24"/>
                        </w:rPr>
                        <w:t>community.</w:t>
                      </w:r>
                    </w:p>
                    <w:p w:rsidR="00905628" w:rsidRPr="00360A67" w:rsidRDefault="00905628" w:rsidP="00E15B60">
                      <w:pPr>
                        <w:pStyle w:val="BodyText"/>
                        <w:rPr>
                          <w:rFonts w:ascii="Times New Roman" w:hAnsi="Times New Roman" w:cs="Times New Roman"/>
                          <w:sz w:val="24"/>
                          <w:szCs w:val="24"/>
                        </w:rPr>
                      </w:pPr>
                    </w:p>
                    <w:p w:rsidR="00905628" w:rsidRPr="00360A67" w:rsidRDefault="00905628" w:rsidP="00E15B60">
                      <w:pPr>
                        <w:pStyle w:val="BodyText"/>
                        <w:spacing w:line="276" w:lineRule="auto"/>
                        <w:ind w:left="91" w:right="108"/>
                        <w:jc w:val="both"/>
                        <w:rPr>
                          <w:rFonts w:ascii="Times New Roman" w:hAnsi="Times New Roman" w:cs="Times New Roman"/>
                          <w:sz w:val="24"/>
                          <w:szCs w:val="24"/>
                        </w:rPr>
                      </w:pPr>
                      <w:proofErr w:type="spellStart"/>
                      <w:r w:rsidRPr="00360A67">
                        <w:rPr>
                          <w:rFonts w:ascii="Times New Roman" w:hAnsi="Times New Roman" w:cs="Times New Roman"/>
                          <w:sz w:val="24"/>
                          <w:szCs w:val="24"/>
                        </w:rPr>
                        <w:t>Programmes</w:t>
                      </w:r>
                      <w:proofErr w:type="spellEnd"/>
                      <w:r w:rsidRPr="00360A67">
                        <w:rPr>
                          <w:rFonts w:ascii="Times New Roman" w:hAnsi="Times New Roman" w:cs="Times New Roman"/>
                          <w:sz w:val="24"/>
                          <w:szCs w:val="24"/>
                        </w:rPr>
                        <w:t xml:space="preserve"> that aim to reduce suicidal </w:t>
                      </w:r>
                      <w:proofErr w:type="spellStart"/>
                      <w:r w:rsidRPr="00360A67">
                        <w:rPr>
                          <w:rFonts w:ascii="Times New Roman" w:hAnsi="Times New Roman" w:cs="Times New Roman"/>
                          <w:sz w:val="24"/>
                          <w:szCs w:val="24"/>
                        </w:rPr>
                        <w:t>behaviour</w:t>
                      </w:r>
                      <w:proofErr w:type="spellEnd"/>
                      <w:r w:rsidRPr="00360A67">
                        <w:rPr>
                          <w:rFonts w:ascii="Times New Roman" w:hAnsi="Times New Roman" w:cs="Times New Roman"/>
                          <w:sz w:val="24"/>
                          <w:szCs w:val="24"/>
                        </w:rPr>
                        <w:t xml:space="preserve"> among young people may have positive outcomes for some students but unintended negative consequences for others. Safety and appropriate support of all students is paramount and particular consideration should be given to:</w:t>
                      </w:r>
                    </w:p>
                    <w:p w:rsidR="00905628" w:rsidRPr="00360A67" w:rsidRDefault="00905628" w:rsidP="00E15B60">
                      <w:pPr>
                        <w:pStyle w:val="BodyText"/>
                        <w:spacing w:before="5"/>
                        <w:rPr>
                          <w:rFonts w:ascii="Times New Roman" w:hAnsi="Times New Roman" w:cs="Times New Roman"/>
                          <w:sz w:val="24"/>
                          <w:szCs w:val="24"/>
                        </w:rPr>
                      </w:pPr>
                    </w:p>
                    <w:p w:rsidR="00905628" w:rsidRPr="00360A67" w:rsidRDefault="00905628" w:rsidP="00E15B60">
                      <w:pPr>
                        <w:pStyle w:val="BodyText"/>
                        <w:numPr>
                          <w:ilvl w:val="0"/>
                          <w:numId w:val="3"/>
                        </w:numPr>
                        <w:tabs>
                          <w:tab w:val="left" w:pos="694"/>
                        </w:tabs>
                        <w:rPr>
                          <w:rFonts w:ascii="Times New Roman" w:hAnsi="Times New Roman" w:cs="Times New Roman"/>
                          <w:sz w:val="24"/>
                          <w:szCs w:val="24"/>
                        </w:rPr>
                      </w:pPr>
                      <w:r w:rsidRPr="00360A67">
                        <w:rPr>
                          <w:rFonts w:ascii="Times New Roman" w:hAnsi="Times New Roman" w:cs="Times New Roman"/>
                          <w:sz w:val="24"/>
                          <w:szCs w:val="24"/>
                        </w:rPr>
                        <w:t>the potential risks of delivering the proposed</w:t>
                      </w:r>
                      <w:r w:rsidRPr="00360A67">
                        <w:rPr>
                          <w:rFonts w:ascii="Times New Roman" w:hAnsi="Times New Roman" w:cs="Times New Roman"/>
                          <w:spacing w:val="-22"/>
                          <w:sz w:val="24"/>
                          <w:szCs w:val="24"/>
                        </w:rPr>
                        <w:t xml:space="preserve"> </w:t>
                      </w:r>
                      <w:proofErr w:type="spellStart"/>
                      <w:r w:rsidRPr="00360A67">
                        <w:rPr>
                          <w:rFonts w:ascii="Times New Roman" w:hAnsi="Times New Roman" w:cs="Times New Roman"/>
                          <w:sz w:val="24"/>
                          <w:szCs w:val="24"/>
                        </w:rPr>
                        <w:t>programme</w:t>
                      </w:r>
                      <w:proofErr w:type="spellEnd"/>
                    </w:p>
                    <w:p w:rsidR="00905628" w:rsidRPr="00360A67" w:rsidRDefault="00905628" w:rsidP="00E15B60">
                      <w:pPr>
                        <w:pStyle w:val="BodyText"/>
                        <w:numPr>
                          <w:ilvl w:val="0"/>
                          <w:numId w:val="3"/>
                        </w:numPr>
                        <w:tabs>
                          <w:tab w:val="left" w:pos="694"/>
                        </w:tabs>
                        <w:spacing w:before="41"/>
                        <w:rPr>
                          <w:rFonts w:ascii="Times New Roman" w:hAnsi="Times New Roman" w:cs="Times New Roman"/>
                          <w:sz w:val="24"/>
                          <w:szCs w:val="24"/>
                        </w:rPr>
                      </w:pPr>
                      <w:r w:rsidRPr="00360A67">
                        <w:rPr>
                          <w:rFonts w:ascii="Times New Roman" w:hAnsi="Times New Roman" w:cs="Times New Roman"/>
                          <w:sz w:val="24"/>
                          <w:szCs w:val="24"/>
                        </w:rPr>
                        <w:t>any vulnerabilities that exist within the group of</w:t>
                      </w:r>
                      <w:r w:rsidRPr="00360A67">
                        <w:rPr>
                          <w:rFonts w:ascii="Times New Roman" w:hAnsi="Times New Roman" w:cs="Times New Roman"/>
                          <w:spacing w:val="-16"/>
                          <w:sz w:val="24"/>
                          <w:szCs w:val="24"/>
                        </w:rPr>
                        <w:t xml:space="preserve"> </w:t>
                      </w:r>
                      <w:r w:rsidRPr="00360A67">
                        <w:rPr>
                          <w:rFonts w:ascii="Times New Roman" w:hAnsi="Times New Roman" w:cs="Times New Roman"/>
                          <w:sz w:val="24"/>
                          <w:szCs w:val="24"/>
                        </w:rPr>
                        <w:t>students</w:t>
                      </w:r>
                    </w:p>
                    <w:p w:rsidR="00905628" w:rsidRPr="00360A67" w:rsidRDefault="00905628" w:rsidP="00E15B60">
                      <w:pPr>
                        <w:pStyle w:val="BodyText"/>
                        <w:numPr>
                          <w:ilvl w:val="0"/>
                          <w:numId w:val="3"/>
                        </w:numPr>
                        <w:tabs>
                          <w:tab w:val="left" w:pos="694"/>
                        </w:tabs>
                        <w:spacing w:before="39" w:line="276" w:lineRule="auto"/>
                        <w:ind w:right="109"/>
                        <w:rPr>
                          <w:rFonts w:ascii="Times New Roman" w:hAnsi="Times New Roman" w:cs="Times New Roman"/>
                          <w:sz w:val="24"/>
                          <w:szCs w:val="24"/>
                        </w:rPr>
                      </w:pPr>
                      <w:r w:rsidRPr="00360A67">
                        <w:rPr>
                          <w:rFonts w:ascii="Times New Roman" w:hAnsi="Times New Roman" w:cs="Times New Roman"/>
                          <w:sz w:val="24"/>
                          <w:szCs w:val="24"/>
                        </w:rPr>
                        <w:t xml:space="preserve">how any </w:t>
                      </w:r>
                      <w:proofErr w:type="spellStart"/>
                      <w:r w:rsidRPr="00360A67">
                        <w:rPr>
                          <w:rFonts w:ascii="Times New Roman" w:hAnsi="Times New Roman" w:cs="Times New Roman"/>
                          <w:sz w:val="24"/>
                          <w:szCs w:val="24"/>
                        </w:rPr>
                        <w:t>programme</w:t>
                      </w:r>
                      <w:proofErr w:type="spellEnd"/>
                      <w:r w:rsidRPr="00360A67">
                        <w:rPr>
                          <w:rFonts w:ascii="Times New Roman" w:hAnsi="Times New Roman" w:cs="Times New Roman"/>
                          <w:sz w:val="24"/>
                          <w:szCs w:val="24"/>
                        </w:rPr>
                        <w:t xml:space="preserve"> on suicide awareness/mental health promotion ensures safety and support for the audience during and after the delivery of the</w:t>
                      </w:r>
                      <w:r w:rsidRPr="00360A67">
                        <w:rPr>
                          <w:rFonts w:ascii="Times New Roman" w:hAnsi="Times New Roman" w:cs="Times New Roman"/>
                          <w:spacing w:val="-12"/>
                          <w:sz w:val="24"/>
                          <w:szCs w:val="24"/>
                        </w:rPr>
                        <w:t xml:space="preserve"> </w:t>
                      </w:r>
                      <w:proofErr w:type="spellStart"/>
                      <w:r w:rsidRPr="00360A67">
                        <w:rPr>
                          <w:rFonts w:ascii="Times New Roman" w:hAnsi="Times New Roman" w:cs="Times New Roman"/>
                          <w:sz w:val="24"/>
                          <w:szCs w:val="24"/>
                        </w:rPr>
                        <w:t>programme</w:t>
                      </w:r>
                      <w:proofErr w:type="spellEnd"/>
                    </w:p>
                  </w:txbxContent>
                </v:textbox>
                <w10:anchorlock/>
              </v:shape>
            </w:pict>
          </mc:Fallback>
        </mc:AlternateContent>
      </w:r>
    </w:p>
    <w:p w:rsidR="00E15B60" w:rsidRDefault="00E15B60" w:rsidP="00E15B60">
      <w:pPr>
        <w:pStyle w:val="BodyText"/>
        <w:spacing w:before="2"/>
        <w:rPr>
          <w:sz w:val="17"/>
        </w:rPr>
      </w:pPr>
    </w:p>
    <w:p w:rsidR="00E15B60" w:rsidRPr="00360A67" w:rsidRDefault="00E15B60" w:rsidP="00E15B60">
      <w:pPr>
        <w:pStyle w:val="BodyText"/>
        <w:spacing w:before="57"/>
        <w:ind w:left="577"/>
        <w:rPr>
          <w:rFonts w:ascii="Times New Roman" w:hAnsi="Times New Roman" w:cs="Times New Roman"/>
        </w:rPr>
      </w:pPr>
      <w:r w:rsidRPr="00360A67">
        <w:rPr>
          <w:rFonts w:ascii="Times New Roman" w:hAnsi="Times New Roman" w:cs="Times New Roman"/>
        </w:rPr>
        <w:t xml:space="preserve">The checklist (Appendix) provides guidance for </w:t>
      </w:r>
      <w:proofErr w:type="spellStart"/>
      <w:r w:rsidR="00905628" w:rsidRPr="00360A67">
        <w:rPr>
          <w:rFonts w:ascii="Times New Roman" w:hAnsi="Times New Roman" w:cs="Times New Roman"/>
        </w:rPr>
        <w:t>centre</w:t>
      </w:r>
      <w:r w:rsidRPr="00360A67">
        <w:rPr>
          <w:rFonts w:ascii="Times New Roman" w:hAnsi="Times New Roman" w:cs="Times New Roman"/>
        </w:rPr>
        <w:t>s</w:t>
      </w:r>
      <w:proofErr w:type="spellEnd"/>
      <w:r w:rsidRPr="00360A67">
        <w:rPr>
          <w:rFonts w:ascii="Times New Roman" w:hAnsi="Times New Roman" w:cs="Times New Roman"/>
        </w:rPr>
        <w:t xml:space="preserve"> when using external </w:t>
      </w:r>
      <w:proofErr w:type="spellStart"/>
      <w:r w:rsidRPr="00360A67">
        <w:rPr>
          <w:rFonts w:ascii="Times New Roman" w:hAnsi="Times New Roman" w:cs="Times New Roman"/>
        </w:rPr>
        <w:t>programmes</w:t>
      </w:r>
      <w:proofErr w:type="spellEnd"/>
      <w:r w:rsidRPr="00360A67">
        <w:rPr>
          <w:rFonts w:ascii="Times New Roman" w:hAnsi="Times New Roman" w:cs="Times New Roman"/>
        </w:rPr>
        <w:t xml:space="preserve"> or engaging</w:t>
      </w:r>
    </w:p>
    <w:p w:rsidR="00E15B60" w:rsidRPr="00360A67" w:rsidRDefault="00E15B60" w:rsidP="00E15B60">
      <w:pPr>
        <w:pStyle w:val="BodyText"/>
        <w:spacing w:before="44"/>
        <w:ind w:left="577"/>
        <w:rPr>
          <w:rFonts w:ascii="Times New Roman" w:hAnsi="Times New Roman" w:cs="Times New Roman"/>
        </w:rPr>
      </w:pPr>
      <w:r w:rsidRPr="00360A67">
        <w:rPr>
          <w:rFonts w:ascii="Times New Roman" w:hAnsi="Times New Roman" w:cs="Times New Roman"/>
        </w:rPr>
        <w:t xml:space="preserve">external facilitators to support the implementation of the </w:t>
      </w:r>
      <w:proofErr w:type="spellStart"/>
      <w:r w:rsidR="00905628" w:rsidRPr="00360A67">
        <w:rPr>
          <w:rFonts w:ascii="Times New Roman" w:hAnsi="Times New Roman" w:cs="Times New Roman"/>
        </w:rPr>
        <w:t>centre</w:t>
      </w:r>
      <w:r w:rsidRPr="00360A67">
        <w:rPr>
          <w:rFonts w:ascii="Times New Roman" w:hAnsi="Times New Roman" w:cs="Times New Roman"/>
        </w:rPr>
        <w:t>’s</w:t>
      </w:r>
      <w:proofErr w:type="spellEnd"/>
      <w:r w:rsidRPr="00360A67">
        <w:rPr>
          <w:rFonts w:ascii="Times New Roman" w:hAnsi="Times New Roman" w:cs="Times New Roman"/>
        </w:rPr>
        <w:t xml:space="preserve"> Wellbeing Promotion Process.</w:t>
      </w:r>
    </w:p>
    <w:p w:rsidR="00E15B60" w:rsidRPr="00360A67" w:rsidRDefault="00E15B60" w:rsidP="00E15B60">
      <w:pPr>
        <w:pStyle w:val="BodyText"/>
        <w:spacing w:before="7"/>
        <w:rPr>
          <w:rFonts w:ascii="Times New Roman" w:hAnsi="Times New Roman" w:cs="Times New Roman"/>
          <w:sz w:val="31"/>
        </w:rPr>
      </w:pPr>
    </w:p>
    <w:p w:rsidR="00F22AA2" w:rsidRDefault="00F22AA2">
      <w:pPr>
        <w:widowControl/>
        <w:autoSpaceDE/>
        <w:autoSpaceDN/>
        <w:spacing w:after="160" w:line="259" w:lineRule="auto"/>
        <w:rPr>
          <w:rFonts w:ascii="Times New Roman" w:hAnsi="Times New Roman" w:cs="Times New Roman"/>
          <w:b/>
          <w:sz w:val="24"/>
          <w:szCs w:val="24"/>
        </w:rPr>
      </w:pPr>
      <w:bookmarkStart w:id="45" w:name="_Toc140228536"/>
      <w:r>
        <w:rPr>
          <w:rFonts w:ascii="Times New Roman" w:hAnsi="Times New Roman" w:cs="Times New Roman"/>
          <w:b/>
          <w:sz w:val="24"/>
          <w:szCs w:val="24"/>
        </w:rPr>
        <w:br w:type="page"/>
      </w:r>
    </w:p>
    <w:p w:rsidR="00E15B60" w:rsidRPr="00360A67" w:rsidRDefault="00E15B60" w:rsidP="00360A67">
      <w:pPr>
        <w:rPr>
          <w:rFonts w:ascii="Times New Roman" w:hAnsi="Times New Roman" w:cs="Times New Roman"/>
          <w:b/>
          <w:sz w:val="24"/>
          <w:szCs w:val="24"/>
        </w:rPr>
      </w:pPr>
      <w:r w:rsidRPr="00360A67">
        <w:rPr>
          <w:rFonts w:ascii="Times New Roman" w:hAnsi="Times New Roman" w:cs="Times New Roman"/>
          <w:b/>
          <w:sz w:val="24"/>
          <w:szCs w:val="24"/>
        </w:rPr>
        <w:lastRenderedPageBreak/>
        <w:t>Further</w:t>
      </w:r>
      <w:r w:rsidRPr="00360A67">
        <w:rPr>
          <w:rFonts w:ascii="Times New Roman" w:hAnsi="Times New Roman" w:cs="Times New Roman"/>
          <w:b/>
          <w:spacing w:val="-6"/>
          <w:sz w:val="24"/>
          <w:szCs w:val="24"/>
        </w:rPr>
        <w:t xml:space="preserve"> </w:t>
      </w:r>
      <w:r w:rsidRPr="00360A67">
        <w:rPr>
          <w:rFonts w:ascii="Times New Roman" w:hAnsi="Times New Roman" w:cs="Times New Roman"/>
          <w:b/>
          <w:sz w:val="24"/>
          <w:szCs w:val="24"/>
        </w:rPr>
        <w:t>information</w:t>
      </w:r>
      <w:bookmarkEnd w:id="45"/>
    </w:p>
    <w:p w:rsidR="00E15B60" w:rsidRDefault="00E15B60" w:rsidP="00E15B60">
      <w:pPr>
        <w:pStyle w:val="BodyText"/>
        <w:spacing w:before="5"/>
        <w:rPr>
          <w:b/>
          <w:sz w:val="29"/>
        </w:rPr>
      </w:pPr>
    </w:p>
    <w:p w:rsidR="00E15B60" w:rsidRPr="00F22AA2" w:rsidRDefault="00E15B60" w:rsidP="00E15B60">
      <w:pPr>
        <w:pStyle w:val="BodyText"/>
        <w:spacing w:line="280" w:lineRule="auto"/>
        <w:ind w:left="579" w:right="837"/>
        <w:jc w:val="both"/>
        <w:rPr>
          <w:rFonts w:ascii="Times New Roman" w:hAnsi="Times New Roman" w:cs="Times New Roman"/>
          <w:sz w:val="24"/>
          <w:szCs w:val="24"/>
        </w:rPr>
      </w:pPr>
      <w:r w:rsidRPr="00F22AA2">
        <w:rPr>
          <w:rFonts w:ascii="Times New Roman" w:hAnsi="Times New Roman" w:cs="Times New Roman"/>
          <w:sz w:val="24"/>
          <w:szCs w:val="24"/>
        </w:rPr>
        <w:t xml:space="preserve">Teachers who require information, advice, guidance and support should contact the relevant Department of Education and Skills support services in order to meet their professional development </w:t>
      </w:r>
      <w:r w:rsidRPr="00F22AA2">
        <w:rPr>
          <w:rFonts w:ascii="Times New Roman" w:hAnsi="Times New Roman" w:cs="Times New Roman"/>
          <w:w w:val="95"/>
          <w:sz w:val="24"/>
          <w:szCs w:val="24"/>
        </w:rPr>
        <w:t>needs.</w:t>
      </w:r>
      <w:r w:rsidRPr="00F22AA2">
        <w:rPr>
          <w:rFonts w:ascii="Times New Roman" w:hAnsi="Times New Roman" w:cs="Times New Roman"/>
          <w:spacing w:val="-28"/>
          <w:w w:val="95"/>
          <w:sz w:val="24"/>
          <w:szCs w:val="24"/>
        </w:rPr>
        <w:t xml:space="preserve"> </w:t>
      </w:r>
      <w:r w:rsidRPr="00F22AA2">
        <w:rPr>
          <w:rFonts w:ascii="Times New Roman" w:hAnsi="Times New Roman" w:cs="Times New Roman"/>
          <w:w w:val="95"/>
          <w:sz w:val="24"/>
          <w:szCs w:val="24"/>
        </w:rPr>
        <w:t>The</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local</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Health</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Service</w:t>
      </w:r>
      <w:r w:rsidRPr="00F22AA2">
        <w:rPr>
          <w:rFonts w:ascii="Times New Roman" w:hAnsi="Times New Roman" w:cs="Times New Roman"/>
          <w:spacing w:val="-26"/>
          <w:w w:val="95"/>
          <w:sz w:val="24"/>
          <w:szCs w:val="24"/>
        </w:rPr>
        <w:t xml:space="preserve"> </w:t>
      </w:r>
      <w:r w:rsidRPr="00F22AA2">
        <w:rPr>
          <w:rFonts w:ascii="Times New Roman" w:hAnsi="Times New Roman" w:cs="Times New Roman"/>
          <w:w w:val="95"/>
          <w:sz w:val="24"/>
          <w:szCs w:val="24"/>
        </w:rPr>
        <w:t>Executive’s</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Health</w:t>
      </w:r>
      <w:r w:rsidRPr="00F22AA2">
        <w:rPr>
          <w:rFonts w:ascii="Times New Roman" w:hAnsi="Times New Roman" w:cs="Times New Roman"/>
          <w:spacing w:val="-29"/>
          <w:w w:val="95"/>
          <w:sz w:val="24"/>
          <w:szCs w:val="24"/>
        </w:rPr>
        <w:t xml:space="preserve"> </w:t>
      </w:r>
      <w:r w:rsidRPr="00F22AA2">
        <w:rPr>
          <w:rFonts w:ascii="Times New Roman" w:hAnsi="Times New Roman" w:cs="Times New Roman"/>
          <w:w w:val="95"/>
          <w:sz w:val="24"/>
          <w:szCs w:val="24"/>
        </w:rPr>
        <w:t>Promotion</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personnel</w:t>
      </w:r>
      <w:r w:rsidRPr="00F22AA2">
        <w:rPr>
          <w:rFonts w:ascii="Times New Roman" w:hAnsi="Times New Roman" w:cs="Times New Roman"/>
          <w:spacing w:val="-26"/>
          <w:w w:val="95"/>
          <w:sz w:val="24"/>
          <w:szCs w:val="24"/>
        </w:rPr>
        <w:t xml:space="preserve"> </w:t>
      </w:r>
      <w:r w:rsidRPr="00F22AA2">
        <w:rPr>
          <w:rFonts w:ascii="Times New Roman" w:hAnsi="Times New Roman" w:cs="Times New Roman"/>
          <w:w w:val="95"/>
          <w:sz w:val="24"/>
          <w:szCs w:val="24"/>
        </w:rPr>
        <w:t>are</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also</w:t>
      </w:r>
      <w:r w:rsidRPr="00F22AA2">
        <w:rPr>
          <w:rFonts w:ascii="Times New Roman" w:hAnsi="Times New Roman" w:cs="Times New Roman"/>
          <w:spacing w:val="-28"/>
          <w:w w:val="95"/>
          <w:sz w:val="24"/>
          <w:szCs w:val="24"/>
        </w:rPr>
        <w:t xml:space="preserve"> </w:t>
      </w:r>
      <w:r w:rsidRPr="00F22AA2">
        <w:rPr>
          <w:rFonts w:ascii="Times New Roman" w:hAnsi="Times New Roman" w:cs="Times New Roman"/>
          <w:w w:val="95"/>
          <w:sz w:val="24"/>
          <w:szCs w:val="24"/>
        </w:rPr>
        <w:t>available</w:t>
      </w:r>
      <w:r w:rsidRPr="00F22AA2">
        <w:rPr>
          <w:rFonts w:ascii="Times New Roman" w:hAnsi="Times New Roman" w:cs="Times New Roman"/>
          <w:spacing w:val="-26"/>
          <w:w w:val="95"/>
          <w:sz w:val="24"/>
          <w:szCs w:val="24"/>
        </w:rPr>
        <w:t xml:space="preserve"> </w:t>
      </w:r>
      <w:r w:rsidRPr="00F22AA2">
        <w:rPr>
          <w:rFonts w:ascii="Times New Roman" w:hAnsi="Times New Roman" w:cs="Times New Roman"/>
          <w:w w:val="95"/>
          <w:sz w:val="24"/>
          <w:szCs w:val="24"/>
        </w:rPr>
        <w:t>to</w:t>
      </w:r>
      <w:r w:rsidRPr="00F22AA2">
        <w:rPr>
          <w:rFonts w:ascii="Times New Roman" w:hAnsi="Times New Roman" w:cs="Times New Roman"/>
          <w:spacing w:val="-27"/>
          <w:w w:val="95"/>
          <w:sz w:val="24"/>
          <w:szCs w:val="24"/>
        </w:rPr>
        <w:t xml:space="preserve"> </w:t>
      </w:r>
      <w:r w:rsidRPr="00F22AA2">
        <w:rPr>
          <w:rFonts w:ascii="Times New Roman" w:hAnsi="Times New Roman" w:cs="Times New Roman"/>
          <w:w w:val="95"/>
          <w:sz w:val="24"/>
          <w:szCs w:val="24"/>
        </w:rPr>
        <w:t xml:space="preserve">provide </w:t>
      </w:r>
      <w:r w:rsidRPr="00F22AA2">
        <w:rPr>
          <w:rFonts w:ascii="Times New Roman" w:hAnsi="Times New Roman" w:cs="Times New Roman"/>
          <w:sz w:val="24"/>
          <w:szCs w:val="24"/>
        </w:rPr>
        <w:t>information, guidance and</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support.</w:t>
      </w:r>
    </w:p>
    <w:p w:rsidR="00E15B60" w:rsidRPr="00F22AA2" w:rsidRDefault="00E15B60" w:rsidP="00E15B60">
      <w:pPr>
        <w:pStyle w:val="BodyText"/>
        <w:spacing w:before="4"/>
        <w:rPr>
          <w:rFonts w:ascii="Times New Roman" w:hAnsi="Times New Roman" w:cs="Times New Roman"/>
          <w:sz w:val="24"/>
          <w:szCs w:val="24"/>
        </w:rPr>
      </w:pPr>
    </w:p>
    <w:p w:rsidR="00E15B60" w:rsidRPr="00F22AA2" w:rsidRDefault="00E15B60" w:rsidP="00E15B60">
      <w:pPr>
        <w:pStyle w:val="Heading3"/>
        <w:ind w:left="579"/>
        <w:rPr>
          <w:rFonts w:ascii="Times New Roman" w:hAnsi="Times New Roman" w:cs="Times New Roman"/>
          <w:sz w:val="24"/>
          <w:szCs w:val="24"/>
        </w:rPr>
      </w:pPr>
      <w:bookmarkStart w:id="46" w:name="_Toc140228537"/>
      <w:bookmarkStart w:id="47" w:name="_Toc140230448"/>
      <w:r w:rsidRPr="00F22AA2">
        <w:rPr>
          <w:rFonts w:ascii="Times New Roman" w:hAnsi="Times New Roman" w:cs="Times New Roman"/>
          <w:sz w:val="24"/>
          <w:szCs w:val="24"/>
        </w:rPr>
        <w:t xml:space="preserve">Dalton </w:t>
      </w:r>
      <w:proofErr w:type="spellStart"/>
      <w:r w:rsidRPr="00F22AA2">
        <w:rPr>
          <w:rFonts w:ascii="Times New Roman" w:hAnsi="Times New Roman" w:cs="Times New Roman"/>
          <w:sz w:val="24"/>
          <w:szCs w:val="24"/>
        </w:rPr>
        <w:t>Tattan</w:t>
      </w:r>
      <w:bookmarkEnd w:id="46"/>
      <w:bookmarkEnd w:id="47"/>
      <w:proofErr w:type="spellEnd"/>
    </w:p>
    <w:p w:rsidR="00E15B60" w:rsidRPr="00F22AA2" w:rsidRDefault="00E15B60" w:rsidP="00E15B60">
      <w:pPr>
        <w:pStyle w:val="BodyText"/>
        <w:spacing w:before="11"/>
        <w:rPr>
          <w:rFonts w:ascii="Times New Roman" w:hAnsi="Times New Roman" w:cs="Times New Roman"/>
          <w:b/>
          <w:sz w:val="24"/>
          <w:szCs w:val="24"/>
        </w:rPr>
      </w:pPr>
    </w:p>
    <w:p w:rsidR="00E15B60" w:rsidRPr="00F22AA2" w:rsidRDefault="00E15B60" w:rsidP="00E15B60">
      <w:pPr>
        <w:ind w:left="560"/>
        <w:rPr>
          <w:rFonts w:ascii="Times New Roman" w:hAnsi="Times New Roman" w:cs="Times New Roman"/>
          <w:b/>
          <w:sz w:val="24"/>
          <w:szCs w:val="24"/>
        </w:rPr>
      </w:pPr>
      <w:r w:rsidRPr="00F22AA2">
        <w:rPr>
          <w:rFonts w:ascii="Times New Roman" w:hAnsi="Times New Roman" w:cs="Times New Roman"/>
          <w:b/>
          <w:sz w:val="24"/>
          <w:szCs w:val="24"/>
        </w:rPr>
        <w:t>Assistant Secretary Department of Education and Skills July 2018</w:t>
      </w:r>
    </w:p>
    <w:p w:rsidR="00E15B60" w:rsidRPr="00F22AA2" w:rsidRDefault="00E15B60" w:rsidP="00E15B60">
      <w:pPr>
        <w:pStyle w:val="BodyText"/>
        <w:rPr>
          <w:rFonts w:ascii="Times New Roman" w:hAnsi="Times New Roman" w:cs="Times New Roman"/>
          <w:b/>
          <w:sz w:val="24"/>
          <w:szCs w:val="24"/>
        </w:rPr>
      </w:pPr>
    </w:p>
    <w:p w:rsidR="00E15B60" w:rsidRPr="00F22AA2" w:rsidRDefault="00E15B60" w:rsidP="00E15B60">
      <w:pPr>
        <w:pStyle w:val="BodyText"/>
        <w:spacing w:before="142" w:line="259" w:lineRule="auto"/>
        <w:ind w:left="579" w:right="839"/>
        <w:jc w:val="both"/>
        <w:rPr>
          <w:rFonts w:ascii="Times New Roman" w:hAnsi="Times New Roman" w:cs="Times New Roman"/>
          <w:sz w:val="24"/>
          <w:szCs w:val="24"/>
        </w:rPr>
      </w:pPr>
      <w:r w:rsidRPr="00F22AA2">
        <w:rPr>
          <w:rFonts w:ascii="Times New Roman" w:hAnsi="Times New Roman" w:cs="Times New Roman"/>
          <w:sz w:val="24"/>
          <w:szCs w:val="24"/>
        </w:rPr>
        <w:t xml:space="preserve">Please bring this circular to the attention of teachers and members of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board of</w:t>
      </w:r>
      <w:r>
        <w:t xml:space="preserve"> </w:t>
      </w:r>
      <w:r w:rsidRPr="00F22AA2">
        <w:rPr>
          <w:rFonts w:ascii="Times New Roman" w:hAnsi="Times New Roman" w:cs="Times New Roman"/>
          <w:sz w:val="24"/>
          <w:szCs w:val="24"/>
        </w:rPr>
        <w:t>management.</w:t>
      </w:r>
    </w:p>
    <w:p w:rsidR="00E15B60" w:rsidRPr="00F22AA2" w:rsidRDefault="00E15B60" w:rsidP="00E15B60">
      <w:pPr>
        <w:pStyle w:val="BodyText"/>
        <w:spacing w:before="164" w:line="259" w:lineRule="auto"/>
        <w:ind w:left="579" w:right="835"/>
        <w:jc w:val="both"/>
        <w:rPr>
          <w:rFonts w:ascii="Times New Roman" w:hAnsi="Times New Roman" w:cs="Times New Roman"/>
          <w:sz w:val="24"/>
          <w:szCs w:val="24"/>
        </w:rPr>
      </w:pPr>
      <w:r w:rsidRPr="00F22AA2">
        <w:rPr>
          <w:rFonts w:ascii="Times New Roman" w:hAnsi="Times New Roman" w:cs="Times New Roman"/>
          <w:sz w:val="24"/>
          <w:szCs w:val="24"/>
        </w:rPr>
        <w:t xml:space="preserve">This circular may also be accessed at </w:t>
      </w:r>
      <w:hyperlink r:id="rId26">
        <w:r w:rsidRPr="00F22AA2">
          <w:rPr>
            <w:rFonts w:ascii="Times New Roman" w:hAnsi="Times New Roman" w:cs="Times New Roman"/>
            <w:sz w:val="24"/>
            <w:szCs w:val="24"/>
            <w:u w:val="single"/>
          </w:rPr>
          <w:t>www.education.ie</w:t>
        </w:r>
      </w:hyperlink>
      <w:r w:rsidRPr="00F22AA2">
        <w:rPr>
          <w:rFonts w:ascii="Times New Roman" w:hAnsi="Times New Roman" w:cs="Times New Roman"/>
          <w:sz w:val="24"/>
          <w:szCs w:val="24"/>
        </w:rPr>
        <w:t xml:space="preserve"> </w:t>
      </w:r>
      <w:hyperlink r:id="rId27">
        <w:r w:rsidRPr="00F22AA2">
          <w:rPr>
            <w:rFonts w:ascii="Times New Roman" w:hAnsi="Times New Roman" w:cs="Times New Roman"/>
            <w:sz w:val="24"/>
            <w:szCs w:val="24"/>
          </w:rPr>
          <w:t>u</w:t>
        </w:r>
      </w:hyperlink>
      <w:r w:rsidRPr="00F22AA2">
        <w:rPr>
          <w:rFonts w:ascii="Times New Roman" w:hAnsi="Times New Roman" w:cs="Times New Roman"/>
          <w:sz w:val="24"/>
          <w:szCs w:val="24"/>
        </w:rPr>
        <w:t xml:space="preserve">nder </w:t>
      </w:r>
      <w:hyperlink r:id="rId28">
        <w:r w:rsidRPr="00F22AA2">
          <w:rPr>
            <w:rFonts w:ascii="Times New Roman" w:hAnsi="Times New Roman" w:cs="Times New Roman"/>
            <w:color w:val="0000FF"/>
            <w:sz w:val="24"/>
            <w:szCs w:val="24"/>
            <w:u w:val="single" w:color="0000FF"/>
          </w:rPr>
          <w:t>www.education.ie/en/Circulars-and</w:t>
        </w:r>
      </w:hyperlink>
      <w:r w:rsidRPr="00F22AA2">
        <w:rPr>
          <w:rFonts w:ascii="Times New Roman" w:hAnsi="Times New Roman" w:cs="Times New Roman"/>
          <w:color w:val="0000FF"/>
          <w:sz w:val="24"/>
          <w:szCs w:val="24"/>
        </w:rPr>
        <w:t xml:space="preserve"> </w:t>
      </w:r>
      <w:hyperlink r:id="rId29">
        <w:r w:rsidRPr="00F22AA2">
          <w:rPr>
            <w:rFonts w:ascii="Times New Roman" w:hAnsi="Times New Roman" w:cs="Times New Roman"/>
            <w:color w:val="0000FF"/>
            <w:sz w:val="24"/>
            <w:szCs w:val="24"/>
            <w:u w:val="single" w:color="0000FF"/>
          </w:rPr>
          <w:t>Forms</w:t>
        </w:r>
      </w:hyperlink>
    </w:p>
    <w:p w:rsidR="00E15B60" w:rsidRDefault="00E15B60" w:rsidP="00E15B60">
      <w:pPr>
        <w:spacing w:line="259" w:lineRule="auto"/>
        <w:jc w:val="both"/>
        <w:sectPr w:rsidR="00E15B60" w:rsidSect="00905628">
          <w:pgSz w:w="12240" w:h="15840"/>
          <w:pgMar w:top="144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F22AA2" w:rsidRDefault="00E15B60" w:rsidP="00F22AA2">
      <w:pPr>
        <w:pStyle w:val="Heading2"/>
        <w:rPr>
          <w:rFonts w:ascii="Times New Roman" w:hAnsi="Times New Roman" w:cs="Times New Roman"/>
        </w:rPr>
      </w:pPr>
      <w:bookmarkStart w:id="48" w:name="_Toc140228538"/>
      <w:bookmarkStart w:id="49" w:name="_Toc140230449"/>
      <w:r w:rsidRPr="00F22AA2">
        <w:rPr>
          <w:rFonts w:ascii="Times New Roman" w:hAnsi="Times New Roman" w:cs="Times New Roman"/>
        </w:rPr>
        <w:lastRenderedPageBreak/>
        <w:t>Appendix</w:t>
      </w:r>
      <w:bookmarkEnd w:id="48"/>
      <w:r w:rsidR="00F22AA2" w:rsidRPr="00F22AA2">
        <w:rPr>
          <w:rFonts w:ascii="Times New Roman" w:hAnsi="Times New Roman" w:cs="Times New Roman"/>
        </w:rPr>
        <w:t xml:space="preserve"> 3</w:t>
      </w:r>
      <w:bookmarkEnd w:id="49"/>
    </w:p>
    <w:p w:rsidR="00E15B60" w:rsidRPr="00F22AA2" w:rsidRDefault="00E15B60" w:rsidP="00F22AA2">
      <w:pPr>
        <w:pStyle w:val="Heading2"/>
        <w:rPr>
          <w:rFonts w:ascii="Times New Roman" w:hAnsi="Times New Roman" w:cs="Times New Roman"/>
        </w:rPr>
      </w:pPr>
      <w:bookmarkStart w:id="50" w:name="_Toc140230450"/>
      <w:r w:rsidRPr="00F22AA2">
        <w:rPr>
          <w:rFonts w:ascii="Times New Roman" w:hAnsi="Times New Roman" w:cs="Times New Roman"/>
        </w:rPr>
        <w:t xml:space="preserve">Checklist: Use of </w:t>
      </w:r>
      <w:proofErr w:type="spellStart"/>
      <w:r w:rsidRPr="00F22AA2">
        <w:rPr>
          <w:rFonts w:ascii="Times New Roman" w:hAnsi="Times New Roman" w:cs="Times New Roman"/>
        </w:rPr>
        <w:t>Programmes</w:t>
      </w:r>
      <w:proofErr w:type="spellEnd"/>
      <w:r w:rsidRPr="00F22AA2">
        <w:rPr>
          <w:rFonts w:ascii="Times New Roman" w:hAnsi="Times New Roman" w:cs="Times New Roman"/>
        </w:rPr>
        <w:t xml:space="preserve"> and/or External Facilitators</w:t>
      </w:r>
      <w:bookmarkEnd w:id="50"/>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8505"/>
        <w:gridCol w:w="569"/>
        <w:gridCol w:w="566"/>
      </w:tblGrid>
      <w:tr w:rsidR="00E15B60" w:rsidTr="00905628">
        <w:trPr>
          <w:trHeight w:val="548"/>
        </w:trPr>
        <w:tc>
          <w:tcPr>
            <w:tcW w:w="9074" w:type="dxa"/>
            <w:gridSpan w:val="2"/>
            <w:shd w:val="clear" w:color="auto" w:fill="E1EED9"/>
          </w:tcPr>
          <w:p w:rsidR="00E15B60" w:rsidRPr="00F22AA2" w:rsidRDefault="00E15B60" w:rsidP="00905628">
            <w:pPr>
              <w:pStyle w:val="TableParagraph"/>
              <w:spacing w:before="39"/>
              <w:ind w:left="378"/>
              <w:rPr>
                <w:rFonts w:ascii="Times New Roman" w:hAnsi="Times New Roman" w:cs="Times New Roman"/>
                <w:b/>
                <w:i/>
                <w:sz w:val="24"/>
                <w:szCs w:val="24"/>
              </w:rPr>
            </w:pPr>
            <w:r w:rsidRPr="00F22AA2">
              <w:rPr>
                <w:rFonts w:ascii="Times New Roman" w:hAnsi="Times New Roman" w:cs="Times New Roman"/>
                <w:b/>
                <w:i/>
                <w:sz w:val="24"/>
                <w:szCs w:val="24"/>
              </w:rPr>
              <w:t xml:space="preserve">Engaging External Facilitators in the </w:t>
            </w:r>
            <w:r w:rsidR="00905628" w:rsidRPr="00F22AA2">
              <w:rPr>
                <w:rFonts w:ascii="Times New Roman" w:hAnsi="Times New Roman" w:cs="Times New Roman"/>
                <w:b/>
                <w:i/>
                <w:sz w:val="24"/>
                <w:szCs w:val="24"/>
              </w:rPr>
              <w:t>Centre</w:t>
            </w:r>
            <w:r w:rsidRPr="00F22AA2">
              <w:rPr>
                <w:rFonts w:ascii="Times New Roman" w:hAnsi="Times New Roman" w:cs="Times New Roman"/>
                <w:b/>
                <w:i/>
                <w:sz w:val="24"/>
                <w:szCs w:val="24"/>
              </w:rPr>
              <w:t>:</w:t>
            </w:r>
          </w:p>
        </w:tc>
        <w:tc>
          <w:tcPr>
            <w:tcW w:w="569" w:type="dxa"/>
            <w:shd w:val="clear" w:color="auto" w:fill="E1EED9"/>
          </w:tcPr>
          <w:p w:rsidR="00E15B60" w:rsidRDefault="00E15B60" w:rsidP="00905628">
            <w:pPr>
              <w:pStyle w:val="TableParagraph"/>
              <w:spacing w:line="397" w:lineRule="exact"/>
              <w:ind w:right="80"/>
              <w:jc w:val="right"/>
              <w:rPr>
                <w:rFonts w:ascii="VL PGothic" w:hAnsi="VL PGothic"/>
              </w:rPr>
            </w:pPr>
            <w:r>
              <w:rPr>
                <w:rFonts w:ascii="VL PGothic" w:hAnsi="VL PGothic"/>
                <w:w w:val="75"/>
              </w:rPr>
              <w:t>✓</w:t>
            </w:r>
          </w:p>
        </w:tc>
        <w:tc>
          <w:tcPr>
            <w:tcW w:w="566" w:type="dxa"/>
            <w:shd w:val="clear" w:color="auto" w:fill="E1EED9"/>
          </w:tcPr>
          <w:p w:rsidR="00E15B60" w:rsidRDefault="00E15B60" w:rsidP="00905628">
            <w:pPr>
              <w:pStyle w:val="TableParagraph"/>
              <w:spacing w:line="397" w:lineRule="exact"/>
              <w:ind w:right="138"/>
              <w:jc w:val="right"/>
              <w:rPr>
                <w:rFonts w:ascii="VL PGothic" w:eastAsia="VL PGothic"/>
              </w:rPr>
            </w:pPr>
            <w:r>
              <w:rPr>
                <w:rFonts w:ascii="VL PGothic" w:eastAsia="VL PGothic" w:hint="eastAsia"/>
                <w:w w:val="145"/>
              </w:rPr>
              <w:t>🗴</w:t>
            </w:r>
          </w:p>
        </w:tc>
      </w:tr>
      <w:tr w:rsidR="00E15B60" w:rsidTr="00905628">
        <w:trPr>
          <w:trHeight w:val="709"/>
        </w:trPr>
        <w:tc>
          <w:tcPr>
            <w:tcW w:w="569" w:type="dxa"/>
          </w:tcPr>
          <w:p w:rsidR="00E15B60" w:rsidRDefault="00E15B60" w:rsidP="00905628">
            <w:pPr>
              <w:pStyle w:val="TableParagraph"/>
              <w:spacing w:before="20"/>
              <w:ind w:left="98"/>
            </w:pPr>
            <w:r>
              <w:t>1.</w:t>
            </w:r>
          </w:p>
        </w:tc>
        <w:tc>
          <w:tcPr>
            <w:tcW w:w="8505" w:type="dxa"/>
          </w:tcPr>
          <w:p w:rsidR="00E15B60" w:rsidRPr="00F22AA2" w:rsidRDefault="00E15B60" w:rsidP="00905628">
            <w:pPr>
              <w:pStyle w:val="TableParagraph"/>
              <w:spacing w:before="20"/>
              <w:ind w:left="148"/>
              <w:rPr>
                <w:rFonts w:ascii="Times New Roman" w:hAnsi="Times New Roman" w:cs="Times New Roman"/>
                <w:sz w:val="24"/>
                <w:szCs w:val="24"/>
              </w:rPr>
            </w:pPr>
            <w:r w:rsidRPr="00F22AA2">
              <w:rPr>
                <w:rFonts w:ascii="Times New Roman" w:hAnsi="Times New Roman" w:cs="Times New Roman"/>
                <w:sz w:val="24"/>
                <w:szCs w:val="24"/>
              </w:rPr>
              <w:t xml:space="preserve">The facilitators have the necessary training/qualifications and expertise to deliver the agreed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 training.</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805"/>
        </w:trPr>
        <w:tc>
          <w:tcPr>
            <w:tcW w:w="569" w:type="dxa"/>
          </w:tcPr>
          <w:p w:rsidR="00E15B60" w:rsidRDefault="00E15B60" w:rsidP="00905628">
            <w:pPr>
              <w:pStyle w:val="TableParagraph"/>
              <w:spacing w:before="20"/>
              <w:ind w:left="98"/>
            </w:pPr>
            <w:r>
              <w:t>2.</w:t>
            </w:r>
          </w:p>
        </w:tc>
        <w:tc>
          <w:tcPr>
            <w:tcW w:w="8505" w:type="dxa"/>
          </w:tcPr>
          <w:p w:rsidR="00E15B60" w:rsidRPr="00F22AA2" w:rsidRDefault="00E15B60" w:rsidP="00905628">
            <w:pPr>
              <w:pStyle w:val="TableParagraph"/>
              <w:spacing w:before="20"/>
              <w:ind w:left="148" w:right="137"/>
              <w:rPr>
                <w:rFonts w:ascii="Times New Roman" w:hAnsi="Times New Roman" w:cs="Times New Roman"/>
                <w:sz w:val="24"/>
                <w:szCs w:val="24"/>
              </w:rPr>
            </w:pPr>
            <w:r w:rsidRPr="00F22AA2">
              <w:rPr>
                <w:rFonts w:ascii="Times New Roman" w:hAnsi="Times New Roman" w:cs="Times New Roman"/>
                <w:sz w:val="24"/>
                <w:szCs w:val="24"/>
              </w:rPr>
              <w:t xml:space="preserve">At least one member of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team is available to facilitate planning, joint delivery and evaluation of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 external input</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404"/>
        </w:trPr>
        <w:tc>
          <w:tcPr>
            <w:tcW w:w="569" w:type="dxa"/>
          </w:tcPr>
          <w:p w:rsidR="00E15B60" w:rsidRDefault="00E15B60" w:rsidP="00905628">
            <w:pPr>
              <w:pStyle w:val="TableParagraph"/>
              <w:spacing w:before="18"/>
              <w:ind w:left="98"/>
            </w:pPr>
            <w:r>
              <w:t>3.</w:t>
            </w:r>
          </w:p>
        </w:tc>
        <w:tc>
          <w:tcPr>
            <w:tcW w:w="8505" w:type="dxa"/>
          </w:tcPr>
          <w:p w:rsidR="00E15B60" w:rsidRPr="00F22AA2" w:rsidRDefault="00E15B60" w:rsidP="00905628">
            <w:pPr>
              <w:pStyle w:val="TableParagraph"/>
              <w:spacing w:before="18"/>
              <w:ind w:left="148"/>
              <w:rPr>
                <w:rFonts w:ascii="Times New Roman" w:hAnsi="Times New Roman" w:cs="Times New Roman"/>
                <w:sz w:val="24"/>
                <w:szCs w:val="24"/>
              </w:rPr>
            </w:pPr>
            <w:r w:rsidRPr="00F22AA2">
              <w:rPr>
                <w:rFonts w:ascii="Times New Roman" w:hAnsi="Times New Roman" w:cs="Times New Roman"/>
                <w:sz w:val="24"/>
                <w:szCs w:val="24"/>
              </w:rPr>
              <w:t xml:space="preserve">Facilitators are suitably qualified to work with the profile of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 xml:space="preserve"> in the </w:t>
            </w:r>
            <w:proofErr w:type="spellStart"/>
            <w:r w:rsidR="00905628" w:rsidRPr="00F22AA2">
              <w:rPr>
                <w:rFonts w:ascii="Times New Roman" w:hAnsi="Times New Roman" w:cs="Times New Roman"/>
                <w:sz w:val="24"/>
                <w:szCs w:val="24"/>
              </w:rPr>
              <w:t>centre</w:t>
            </w:r>
            <w:proofErr w:type="spellEnd"/>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695"/>
        </w:trPr>
        <w:tc>
          <w:tcPr>
            <w:tcW w:w="569" w:type="dxa"/>
          </w:tcPr>
          <w:p w:rsidR="00E15B60" w:rsidRDefault="00E15B60" w:rsidP="00905628">
            <w:pPr>
              <w:pStyle w:val="TableParagraph"/>
              <w:spacing w:before="18"/>
              <w:ind w:left="98"/>
            </w:pPr>
            <w:r>
              <w:t>4.</w:t>
            </w:r>
          </w:p>
        </w:tc>
        <w:tc>
          <w:tcPr>
            <w:tcW w:w="8505" w:type="dxa"/>
          </w:tcPr>
          <w:p w:rsidR="00E15B60" w:rsidRPr="00F22AA2" w:rsidRDefault="00E15B60" w:rsidP="00905628">
            <w:pPr>
              <w:pStyle w:val="TableParagraph"/>
              <w:spacing w:before="18"/>
              <w:ind w:left="148" w:right="264"/>
              <w:rPr>
                <w:rFonts w:ascii="Times New Roman" w:hAnsi="Times New Roman" w:cs="Times New Roman"/>
                <w:sz w:val="24"/>
                <w:szCs w:val="24"/>
              </w:rPr>
            </w:pPr>
            <w:r w:rsidRPr="00F22AA2">
              <w:rPr>
                <w:rFonts w:ascii="Times New Roman" w:hAnsi="Times New Roman" w:cs="Times New Roman"/>
                <w:sz w:val="24"/>
                <w:szCs w:val="24"/>
              </w:rPr>
              <w:t xml:space="preserve">Facilitators delivering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 input have a written child protection policy and a safeguarding statement</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690"/>
        </w:trPr>
        <w:tc>
          <w:tcPr>
            <w:tcW w:w="569" w:type="dxa"/>
          </w:tcPr>
          <w:p w:rsidR="00E15B60" w:rsidRDefault="00E15B60" w:rsidP="00905628">
            <w:pPr>
              <w:pStyle w:val="TableParagraph"/>
              <w:spacing w:before="20"/>
              <w:ind w:left="98"/>
            </w:pPr>
            <w:r>
              <w:t>5.</w:t>
            </w:r>
          </w:p>
        </w:tc>
        <w:tc>
          <w:tcPr>
            <w:tcW w:w="8505" w:type="dxa"/>
          </w:tcPr>
          <w:p w:rsidR="00E15B60" w:rsidRPr="00F22AA2" w:rsidRDefault="00E15B60" w:rsidP="00905628">
            <w:pPr>
              <w:pStyle w:val="TableParagraph"/>
              <w:spacing w:before="22" w:line="237" w:lineRule="auto"/>
              <w:ind w:left="148" w:right="69"/>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is satisfied that it has met any vetting obligations that arise under the Vetting Act and in line with Circular 0031/2016, for the external facilitators</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529"/>
        </w:trPr>
        <w:tc>
          <w:tcPr>
            <w:tcW w:w="9074" w:type="dxa"/>
            <w:gridSpan w:val="2"/>
            <w:shd w:val="clear" w:color="auto" w:fill="E1EED9"/>
          </w:tcPr>
          <w:p w:rsidR="00E15B60" w:rsidRPr="00F22AA2" w:rsidRDefault="00E15B60" w:rsidP="00905628">
            <w:pPr>
              <w:pStyle w:val="TableParagraph"/>
              <w:spacing w:before="18"/>
              <w:ind w:left="378"/>
              <w:rPr>
                <w:rFonts w:ascii="Times New Roman" w:hAnsi="Times New Roman" w:cs="Times New Roman"/>
                <w:b/>
                <w:i/>
                <w:sz w:val="24"/>
                <w:szCs w:val="24"/>
              </w:rPr>
            </w:pPr>
            <w:r w:rsidRPr="00F22AA2">
              <w:rPr>
                <w:rFonts w:ascii="Times New Roman" w:hAnsi="Times New Roman" w:cs="Times New Roman"/>
                <w:b/>
                <w:i/>
                <w:sz w:val="24"/>
                <w:szCs w:val="24"/>
              </w:rPr>
              <w:t xml:space="preserve">When considering a </w:t>
            </w:r>
            <w:proofErr w:type="spellStart"/>
            <w:r w:rsidRPr="00F22AA2">
              <w:rPr>
                <w:rFonts w:ascii="Times New Roman" w:hAnsi="Times New Roman" w:cs="Times New Roman"/>
                <w:b/>
                <w:i/>
                <w:sz w:val="24"/>
                <w:szCs w:val="24"/>
              </w:rPr>
              <w:t>Programme</w:t>
            </w:r>
            <w:proofErr w:type="spellEnd"/>
            <w:r w:rsidRPr="00F22AA2">
              <w:rPr>
                <w:rFonts w:ascii="Times New Roman" w:hAnsi="Times New Roman" w:cs="Times New Roman"/>
                <w:b/>
                <w:i/>
                <w:sz w:val="24"/>
                <w:szCs w:val="24"/>
              </w:rPr>
              <w:t>:</w:t>
            </w:r>
          </w:p>
        </w:tc>
        <w:tc>
          <w:tcPr>
            <w:tcW w:w="569" w:type="dxa"/>
            <w:shd w:val="clear" w:color="auto" w:fill="E1EED9"/>
          </w:tcPr>
          <w:p w:rsidR="00E15B60" w:rsidRDefault="00E15B60" w:rsidP="00905628">
            <w:pPr>
              <w:pStyle w:val="TableParagraph"/>
              <w:spacing w:line="375" w:lineRule="exact"/>
              <w:ind w:right="80"/>
              <w:jc w:val="right"/>
              <w:rPr>
                <w:rFonts w:ascii="VL PGothic" w:hAnsi="VL PGothic"/>
              </w:rPr>
            </w:pPr>
            <w:r>
              <w:rPr>
                <w:rFonts w:ascii="VL PGothic" w:hAnsi="VL PGothic"/>
                <w:w w:val="75"/>
              </w:rPr>
              <w:t>✓</w:t>
            </w:r>
          </w:p>
        </w:tc>
        <w:tc>
          <w:tcPr>
            <w:tcW w:w="566" w:type="dxa"/>
            <w:shd w:val="clear" w:color="auto" w:fill="E1EED9"/>
          </w:tcPr>
          <w:p w:rsidR="00E15B60" w:rsidRDefault="00E15B60" w:rsidP="00905628">
            <w:pPr>
              <w:pStyle w:val="TableParagraph"/>
              <w:spacing w:line="375" w:lineRule="exact"/>
              <w:ind w:right="138"/>
              <w:jc w:val="right"/>
              <w:rPr>
                <w:rFonts w:ascii="VL PGothic" w:eastAsia="VL PGothic"/>
              </w:rPr>
            </w:pPr>
            <w:r>
              <w:rPr>
                <w:rFonts w:ascii="VL PGothic" w:eastAsia="VL PGothic" w:hint="eastAsia"/>
                <w:w w:val="145"/>
              </w:rPr>
              <w:t>🗴</w:t>
            </w:r>
          </w:p>
        </w:tc>
      </w:tr>
      <w:tr w:rsidR="00E15B60" w:rsidTr="00905628">
        <w:trPr>
          <w:trHeight w:val="752"/>
        </w:trPr>
        <w:tc>
          <w:tcPr>
            <w:tcW w:w="569" w:type="dxa"/>
          </w:tcPr>
          <w:p w:rsidR="00E15B60" w:rsidRDefault="00E15B60" w:rsidP="00905628">
            <w:pPr>
              <w:pStyle w:val="TableParagraph"/>
              <w:spacing w:before="18"/>
              <w:ind w:left="98"/>
            </w:pPr>
            <w:r>
              <w:t>6.</w:t>
            </w:r>
          </w:p>
        </w:tc>
        <w:tc>
          <w:tcPr>
            <w:tcW w:w="8505" w:type="dxa"/>
          </w:tcPr>
          <w:p w:rsidR="00E15B60" w:rsidRPr="00F22AA2" w:rsidRDefault="00E15B60" w:rsidP="00905628">
            <w:pPr>
              <w:pStyle w:val="TableParagraph"/>
              <w:spacing w:before="21"/>
              <w:ind w:left="140"/>
              <w:rPr>
                <w:rFonts w:ascii="Times New Roman" w:hAnsi="Times New Roman" w:cs="Times New Roman"/>
                <w:sz w:val="24"/>
                <w:szCs w:val="24"/>
              </w:rPr>
            </w:pPr>
            <w:r w:rsidRPr="00F22AA2">
              <w:rPr>
                <w:rFonts w:ascii="Times New Roman" w:hAnsi="Times New Roman" w:cs="Times New Roman"/>
                <w:w w:val="95"/>
                <w:sz w:val="24"/>
                <w:szCs w:val="24"/>
              </w:rPr>
              <w:t>A</w:t>
            </w:r>
            <w:r w:rsidRPr="00F22AA2">
              <w:rPr>
                <w:rFonts w:ascii="Times New Roman" w:hAnsi="Times New Roman" w:cs="Times New Roman"/>
                <w:spacing w:val="-20"/>
                <w:w w:val="95"/>
                <w:sz w:val="24"/>
                <w:szCs w:val="24"/>
              </w:rPr>
              <w:t xml:space="preserve"> </w:t>
            </w:r>
            <w:r w:rsidRPr="00F22AA2">
              <w:rPr>
                <w:rFonts w:ascii="Times New Roman" w:hAnsi="Times New Roman" w:cs="Times New Roman"/>
                <w:w w:val="95"/>
                <w:sz w:val="24"/>
                <w:szCs w:val="24"/>
              </w:rPr>
              <w:t>need</w:t>
            </w:r>
            <w:r w:rsidRPr="00F22AA2">
              <w:rPr>
                <w:rFonts w:ascii="Times New Roman" w:hAnsi="Times New Roman" w:cs="Times New Roman"/>
                <w:spacing w:val="-19"/>
                <w:w w:val="95"/>
                <w:sz w:val="24"/>
                <w:szCs w:val="24"/>
              </w:rPr>
              <w:t xml:space="preserve"> </w:t>
            </w:r>
            <w:r w:rsidRPr="00F22AA2">
              <w:rPr>
                <w:rFonts w:ascii="Times New Roman" w:hAnsi="Times New Roman" w:cs="Times New Roman"/>
                <w:w w:val="95"/>
                <w:sz w:val="24"/>
                <w:szCs w:val="24"/>
              </w:rPr>
              <w:t>has</w:t>
            </w:r>
            <w:r w:rsidRPr="00F22AA2">
              <w:rPr>
                <w:rFonts w:ascii="Times New Roman" w:hAnsi="Times New Roman" w:cs="Times New Roman"/>
                <w:spacing w:val="-19"/>
                <w:w w:val="95"/>
                <w:sz w:val="24"/>
                <w:szCs w:val="24"/>
              </w:rPr>
              <w:t xml:space="preserve"> </w:t>
            </w:r>
            <w:r w:rsidRPr="00F22AA2">
              <w:rPr>
                <w:rFonts w:ascii="Times New Roman" w:hAnsi="Times New Roman" w:cs="Times New Roman"/>
                <w:w w:val="95"/>
                <w:sz w:val="24"/>
                <w:szCs w:val="24"/>
              </w:rPr>
              <w:t>been</w:t>
            </w:r>
            <w:r w:rsidRPr="00F22AA2">
              <w:rPr>
                <w:rFonts w:ascii="Times New Roman" w:hAnsi="Times New Roman" w:cs="Times New Roman"/>
                <w:spacing w:val="-19"/>
                <w:w w:val="95"/>
                <w:sz w:val="24"/>
                <w:szCs w:val="24"/>
              </w:rPr>
              <w:t xml:space="preserve"> </w:t>
            </w:r>
            <w:r w:rsidRPr="00F22AA2">
              <w:rPr>
                <w:rFonts w:ascii="Times New Roman" w:hAnsi="Times New Roman" w:cs="Times New Roman"/>
                <w:w w:val="95"/>
                <w:sz w:val="24"/>
                <w:szCs w:val="24"/>
              </w:rPr>
              <w:t>identified</w:t>
            </w:r>
            <w:r w:rsidRPr="00F22AA2">
              <w:rPr>
                <w:rFonts w:ascii="Times New Roman" w:hAnsi="Times New Roman" w:cs="Times New Roman"/>
                <w:spacing w:val="-21"/>
                <w:w w:val="95"/>
                <w:sz w:val="24"/>
                <w:szCs w:val="24"/>
              </w:rPr>
              <w:t xml:space="preserve"> </w:t>
            </w:r>
            <w:r w:rsidRPr="00F22AA2">
              <w:rPr>
                <w:rFonts w:ascii="Times New Roman" w:hAnsi="Times New Roman" w:cs="Times New Roman"/>
                <w:w w:val="95"/>
                <w:sz w:val="24"/>
                <w:szCs w:val="24"/>
              </w:rPr>
              <w:t>through</w:t>
            </w:r>
            <w:r w:rsidRPr="00F22AA2">
              <w:rPr>
                <w:rFonts w:ascii="Times New Roman" w:hAnsi="Times New Roman" w:cs="Times New Roman"/>
                <w:spacing w:val="-19"/>
                <w:w w:val="95"/>
                <w:sz w:val="24"/>
                <w:szCs w:val="24"/>
              </w:rPr>
              <w:t xml:space="preserve"> </w:t>
            </w:r>
            <w:r w:rsidRPr="00F22AA2">
              <w:rPr>
                <w:rFonts w:ascii="Times New Roman" w:hAnsi="Times New Roman" w:cs="Times New Roman"/>
                <w:w w:val="95"/>
                <w:sz w:val="24"/>
                <w:szCs w:val="24"/>
              </w:rPr>
              <w:t>the</w:t>
            </w:r>
            <w:r w:rsidRPr="00F22AA2">
              <w:rPr>
                <w:rFonts w:ascii="Times New Roman" w:hAnsi="Times New Roman" w:cs="Times New Roman"/>
                <w:spacing w:val="-20"/>
                <w:w w:val="95"/>
                <w:sz w:val="24"/>
                <w:szCs w:val="24"/>
              </w:rPr>
              <w:t xml:space="preserve"> </w:t>
            </w:r>
            <w:proofErr w:type="spellStart"/>
            <w:r w:rsidR="00905628" w:rsidRPr="00F22AA2">
              <w:rPr>
                <w:rFonts w:ascii="Times New Roman" w:hAnsi="Times New Roman" w:cs="Times New Roman"/>
                <w:w w:val="95"/>
                <w:sz w:val="24"/>
                <w:szCs w:val="24"/>
              </w:rPr>
              <w:t>centre</w:t>
            </w:r>
            <w:r w:rsidRPr="00F22AA2">
              <w:rPr>
                <w:rFonts w:ascii="Times New Roman" w:hAnsi="Times New Roman" w:cs="Times New Roman"/>
                <w:w w:val="95"/>
                <w:sz w:val="24"/>
                <w:szCs w:val="24"/>
              </w:rPr>
              <w:t>’s</w:t>
            </w:r>
            <w:proofErr w:type="spellEnd"/>
            <w:r w:rsidRPr="00F22AA2">
              <w:rPr>
                <w:rFonts w:ascii="Times New Roman" w:hAnsi="Times New Roman" w:cs="Times New Roman"/>
                <w:spacing w:val="-21"/>
                <w:w w:val="95"/>
                <w:sz w:val="24"/>
                <w:szCs w:val="24"/>
              </w:rPr>
              <w:t xml:space="preserve"> </w:t>
            </w:r>
            <w:r w:rsidRPr="00F22AA2">
              <w:rPr>
                <w:rFonts w:ascii="Times New Roman" w:hAnsi="Times New Roman" w:cs="Times New Roman"/>
                <w:w w:val="95"/>
                <w:sz w:val="24"/>
                <w:szCs w:val="24"/>
              </w:rPr>
              <w:t>Wellbeing</w:t>
            </w:r>
            <w:r w:rsidRPr="00F22AA2">
              <w:rPr>
                <w:rFonts w:ascii="Times New Roman" w:hAnsi="Times New Roman" w:cs="Times New Roman"/>
                <w:spacing w:val="-19"/>
                <w:w w:val="95"/>
                <w:sz w:val="24"/>
                <w:szCs w:val="24"/>
              </w:rPr>
              <w:t xml:space="preserve"> </w:t>
            </w:r>
            <w:r w:rsidRPr="00F22AA2">
              <w:rPr>
                <w:rFonts w:ascii="Times New Roman" w:hAnsi="Times New Roman" w:cs="Times New Roman"/>
                <w:w w:val="95"/>
                <w:sz w:val="24"/>
                <w:szCs w:val="24"/>
              </w:rPr>
              <w:t>Promotion</w:t>
            </w:r>
            <w:r w:rsidRPr="00F22AA2">
              <w:rPr>
                <w:rFonts w:ascii="Times New Roman" w:hAnsi="Times New Roman" w:cs="Times New Roman"/>
                <w:spacing w:val="-21"/>
                <w:w w:val="95"/>
                <w:sz w:val="24"/>
                <w:szCs w:val="24"/>
              </w:rPr>
              <w:t xml:space="preserve"> </w:t>
            </w:r>
            <w:r w:rsidRPr="00F22AA2">
              <w:rPr>
                <w:rFonts w:ascii="Times New Roman" w:hAnsi="Times New Roman" w:cs="Times New Roman"/>
                <w:w w:val="95"/>
                <w:sz w:val="24"/>
                <w:szCs w:val="24"/>
              </w:rPr>
              <w:t>Process</w:t>
            </w:r>
            <w:r w:rsidRPr="00F22AA2">
              <w:rPr>
                <w:rFonts w:ascii="Times New Roman" w:hAnsi="Times New Roman" w:cs="Times New Roman"/>
                <w:spacing w:val="-21"/>
                <w:w w:val="95"/>
                <w:sz w:val="24"/>
                <w:szCs w:val="24"/>
              </w:rPr>
              <w:t xml:space="preserve"> </w:t>
            </w:r>
            <w:r w:rsidRPr="00F22AA2">
              <w:rPr>
                <w:rFonts w:ascii="Times New Roman" w:hAnsi="Times New Roman" w:cs="Times New Roman"/>
                <w:w w:val="95"/>
                <w:sz w:val="24"/>
                <w:szCs w:val="24"/>
              </w:rPr>
              <w:t>that</w:t>
            </w:r>
            <w:r w:rsidRPr="00F22AA2">
              <w:rPr>
                <w:rFonts w:ascii="Times New Roman" w:hAnsi="Times New Roman" w:cs="Times New Roman"/>
                <w:spacing w:val="-18"/>
                <w:w w:val="95"/>
                <w:sz w:val="24"/>
                <w:szCs w:val="24"/>
              </w:rPr>
              <w:t xml:space="preserve"> </w:t>
            </w:r>
            <w:r w:rsidRPr="00F22AA2">
              <w:rPr>
                <w:rFonts w:ascii="Times New Roman" w:hAnsi="Times New Roman" w:cs="Times New Roman"/>
                <w:w w:val="95"/>
                <w:sz w:val="24"/>
                <w:szCs w:val="24"/>
              </w:rPr>
              <w:t>could</w:t>
            </w:r>
            <w:r w:rsidRPr="00F22AA2">
              <w:rPr>
                <w:rFonts w:ascii="Times New Roman" w:hAnsi="Times New Roman" w:cs="Times New Roman"/>
                <w:spacing w:val="-20"/>
                <w:w w:val="95"/>
                <w:sz w:val="24"/>
                <w:szCs w:val="24"/>
              </w:rPr>
              <w:t xml:space="preserve"> </w:t>
            </w:r>
            <w:r w:rsidRPr="00F22AA2">
              <w:rPr>
                <w:rFonts w:ascii="Times New Roman" w:hAnsi="Times New Roman" w:cs="Times New Roman"/>
                <w:w w:val="95"/>
                <w:sz w:val="24"/>
                <w:szCs w:val="24"/>
              </w:rPr>
              <w:t>be</w:t>
            </w:r>
          </w:p>
          <w:p w:rsidR="00E15B60" w:rsidRPr="00F22AA2" w:rsidRDefault="00E15B60" w:rsidP="00905628">
            <w:pPr>
              <w:pStyle w:val="TableParagraph"/>
              <w:spacing w:before="13"/>
              <w:ind w:left="140"/>
              <w:rPr>
                <w:rFonts w:ascii="Times New Roman" w:hAnsi="Times New Roman" w:cs="Times New Roman"/>
                <w:sz w:val="24"/>
                <w:szCs w:val="24"/>
              </w:rPr>
            </w:pPr>
            <w:r w:rsidRPr="00F22AA2">
              <w:rPr>
                <w:rFonts w:ascii="Times New Roman" w:hAnsi="Times New Roman" w:cs="Times New Roman"/>
                <w:sz w:val="24"/>
                <w:szCs w:val="24"/>
              </w:rPr>
              <w:t xml:space="preserve">addressed by using a specific </w:t>
            </w:r>
            <w:proofErr w:type="spellStart"/>
            <w:r w:rsidRPr="00F22AA2">
              <w:rPr>
                <w:rFonts w:ascii="Times New Roman" w:hAnsi="Times New Roman" w:cs="Times New Roman"/>
                <w:sz w:val="24"/>
                <w:szCs w:val="24"/>
              </w:rPr>
              <w:t>programme</w:t>
            </w:r>
            <w:proofErr w:type="spellEnd"/>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695"/>
        </w:trPr>
        <w:tc>
          <w:tcPr>
            <w:tcW w:w="569" w:type="dxa"/>
          </w:tcPr>
          <w:p w:rsidR="00E15B60" w:rsidRDefault="00E15B60" w:rsidP="00905628">
            <w:pPr>
              <w:pStyle w:val="TableParagraph"/>
              <w:spacing w:before="20"/>
              <w:ind w:left="98"/>
            </w:pPr>
            <w:r>
              <w:t>7.</w:t>
            </w:r>
          </w:p>
        </w:tc>
        <w:tc>
          <w:tcPr>
            <w:tcW w:w="8505" w:type="dxa"/>
          </w:tcPr>
          <w:p w:rsidR="00E15B60" w:rsidRPr="00F22AA2" w:rsidRDefault="00E15B60" w:rsidP="00905628">
            <w:pPr>
              <w:pStyle w:val="TableParagraph"/>
              <w:spacing w:before="23"/>
              <w:ind w:left="140"/>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is consistent with the </w:t>
            </w:r>
            <w:proofErr w:type="spellStart"/>
            <w:r w:rsidR="00905628" w:rsidRPr="00F22AA2">
              <w:rPr>
                <w:rFonts w:ascii="Times New Roman" w:hAnsi="Times New Roman" w:cs="Times New Roman"/>
                <w:sz w:val="24"/>
                <w:szCs w:val="24"/>
              </w:rPr>
              <w:t>centre</w:t>
            </w:r>
            <w:r w:rsidRPr="00F22AA2">
              <w:rPr>
                <w:rFonts w:ascii="Times New Roman" w:hAnsi="Times New Roman" w:cs="Times New Roman"/>
                <w:sz w:val="24"/>
                <w:szCs w:val="24"/>
              </w:rPr>
              <w:t>’s</w:t>
            </w:r>
            <w:proofErr w:type="spellEnd"/>
            <w:r w:rsidRPr="00F22AA2">
              <w:rPr>
                <w:rFonts w:ascii="Times New Roman" w:hAnsi="Times New Roman" w:cs="Times New Roman"/>
                <w:sz w:val="24"/>
                <w:szCs w:val="24"/>
              </w:rPr>
              <w:t xml:space="preserve"> whole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approach to wellbeing</w:t>
            </w:r>
          </w:p>
          <w:p w:rsidR="00E15B60" w:rsidRPr="00F22AA2" w:rsidRDefault="00E15B60" w:rsidP="00905628">
            <w:pPr>
              <w:pStyle w:val="TableParagraph"/>
              <w:spacing w:before="13"/>
              <w:ind w:left="140"/>
              <w:rPr>
                <w:rFonts w:ascii="Times New Roman" w:hAnsi="Times New Roman" w:cs="Times New Roman"/>
                <w:sz w:val="24"/>
                <w:szCs w:val="24"/>
              </w:rPr>
            </w:pPr>
            <w:r w:rsidRPr="00F22AA2">
              <w:rPr>
                <w:rFonts w:ascii="Times New Roman" w:hAnsi="Times New Roman" w:cs="Times New Roman"/>
                <w:sz w:val="24"/>
                <w:szCs w:val="24"/>
              </w:rPr>
              <w:t>promotion</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390"/>
        </w:trPr>
        <w:tc>
          <w:tcPr>
            <w:tcW w:w="569" w:type="dxa"/>
          </w:tcPr>
          <w:p w:rsidR="00E15B60" w:rsidRDefault="00E15B60" w:rsidP="00905628">
            <w:pPr>
              <w:pStyle w:val="TableParagraph"/>
              <w:spacing w:before="20"/>
              <w:ind w:left="98"/>
            </w:pPr>
            <w:r>
              <w:t>8.</w:t>
            </w:r>
          </w:p>
        </w:tc>
        <w:tc>
          <w:tcPr>
            <w:tcW w:w="8505" w:type="dxa"/>
          </w:tcPr>
          <w:p w:rsidR="00E15B60" w:rsidRPr="00F22AA2" w:rsidRDefault="00E15B60" w:rsidP="00905628">
            <w:pPr>
              <w:pStyle w:val="TableParagraph"/>
              <w:spacing w:before="20"/>
              <w:ind w:left="140"/>
              <w:rPr>
                <w:rFonts w:ascii="Times New Roman" w:hAnsi="Times New Roman" w:cs="Times New Roman"/>
                <w:sz w:val="24"/>
                <w:szCs w:val="24"/>
              </w:rPr>
            </w:pPr>
            <w:r w:rsidRPr="00F22AA2">
              <w:rPr>
                <w:rFonts w:ascii="Times New Roman" w:hAnsi="Times New Roman" w:cs="Times New Roman"/>
                <w:sz w:val="24"/>
                <w:szCs w:val="24"/>
              </w:rPr>
              <w:t xml:space="preserve">The Board of Management has approved the delivery of the </w:t>
            </w:r>
            <w:proofErr w:type="spellStart"/>
            <w:r w:rsidRPr="00F22AA2">
              <w:rPr>
                <w:rFonts w:ascii="Times New Roman" w:hAnsi="Times New Roman" w:cs="Times New Roman"/>
                <w:sz w:val="24"/>
                <w:szCs w:val="24"/>
              </w:rPr>
              <w:t>programme</w:t>
            </w:r>
            <w:proofErr w:type="spellEnd"/>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455"/>
        </w:trPr>
        <w:tc>
          <w:tcPr>
            <w:tcW w:w="569" w:type="dxa"/>
          </w:tcPr>
          <w:p w:rsidR="00E15B60" w:rsidRDefault="00E15B60" w:rsidP="00905628">
            <w:pPr>
              <w:pStyle w:val="TableParagraph"/>
              <w:spacing w:before="18"/>
              <w:ind w:left="98"/>
            </w:pPr>
            <w:r>
              <w:t>9.</w:t>
            </w:r>
          </w:p>
        </w:tc>
        <w:tc>
          <w:tcPr>
            <w:tcW w:w="8505" w:type="dxa"/>
          </w:tcPr>
          <w:p w:rsidR="00E15B60" w:rsidRPr="00F22AA2" w:rsidRDefault="00E15B60" w:rsidP="00905628">
            <w:pPr>
              <w:pStyle w:val="TableParagraph"/>
              <w:spacing w:before="18"/>
              <w:ind w:left="140"/>
              <w:rPr>
                <w:rFonts w:ascii="Times New Roman" w:hAnsi="Times New Roman" w:cs="Times New Roman"/>
                <w:sz w:val="24"/>
                <w:szCs w:val="24"/>
              </w:rPr>
            </w:pPr>
            <w:r w:rsidRPr="00F22AA2">
              <w:rPr>
                <w:rFonts w:ascii="Times New Roman" w:hAnsi="Times New Roman" w:cs="Times New Roman"/>
                <w:sz w:val="24"/>
                <w:szCs w:val="24"/>
              </w:rPr>
              <w:t xml:space="preserve">The chosen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is informed by research and/or evidence</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688"/>
        </w:trPr>
        <w:tc>
          <w:tcPr>
            <w:tcW w:w="569" w:type="dxa"/>
          </w:tcPr>
          <w:p w:rsidR="00E15B60" w:rsidRDefault="00E15B60" w:rsidP="00905628">
            <w:pPr>
              <w:pStyle w:val="TableParagraph"/>
              <w:spacing w:before="18"/>
              <w:ind w:left="98"/>
            </w:pPr>
            <w:r>
              <w:t>10.</w:t>
            </w:r>
          </w:p>
        </w:tc>
        <w:tc>
          <w:tcPr>
            <w:tcW w:w="8505" w:type="dxa"/>
          </w:tcPr>
          <w:p w:rsidR="00E15B60" w:rsidRPr="00F22AA2" w:rsidRDefault="00E15B60" w:rsidP="00905628">
            <w:pPr>
              <w:pStyle w:val="TableParagraph"/>
              <w:spacing w:before="18"/>
              <w:ind w:left="140" w:right="821"/>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uses evidence based/informed methodologies and promotes active learning</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443"/>
        </w:trPr>
        <w:tc>
          <w:tcPr>
            <w:tcW w:w="569" w:type="dxa"/>
          </w:tcPr>
          <w:p w:rsidR="00E15B60" w:rsidRDefault="00E15B60" w:rsidP="00905628">
            <w:pPr>
              <w:pStyle w:val="TableParagraph"/>
              <w:spacing w:before="20"/>
              <w:ind w:left="98"/>
            </w:pPr>
            <w:r>
              <w:t>11.</w:t>
            </w:r>
          </w:p>
        </w:tc>
        <w:tc>
          <w:tcPr>
            <w:tcW w:w="8505" w:type="dxa"/>
          </w:tcPr>
          <w:p w:rsidR="00E15B60" w:rsidRPr="00F22AA2" w:rsidRDefault="00E15B60" w:rsidP="00905628">
            <w:pPr>
              <w:pStyle w:val="TableParagraph"/>
              <w:spacing w:before="20"/>
              <w:ind w:left="140"/>
              <w:rPr>
                <w:rFonts w:ascii="Times New Roman" w:hAnsi="Times New Roman" w:cs="Times New Roman"/>
                <w:sz w:val="24"/>
                <w:szCs w:val="24"/>
              </w:rPr>
            </w:pPr>
            <w:r w:rsidRPr="00F22AA2">
              <w:rPr>
                <w:rFonts w:ascii="Times New Roman" w:hAnsi="Times New Roman" w:cs="Times New Roman"/>
                <w:sz w:val="24"/>
                <w:szCs w:val="24"/>
              </w:rPr>
              <w:t xml:space="preserve">All relevant staff members have been informed about the proposed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479"/>
        </w:trPr>
        <w:tc>
          <w:tcPr>
            <w:tcW w:w="569" w:type="dxa"/>
          </w:tcPr>
          <w:p w:rsidR="00E15B60" w:rsidRDefault="00E15B60" w:rsidP="00905628">
            <w:pPr>
              <w:pStyle w:val="TableParagraph"/>
              <w:spacing w:before="20"/>
              <w:ind w:left="98"/>
            </w:pPr>
            <w:r>
              <w:t>12.</w:t>
            </w:r>
          </w:p>
        </w:tc>
        <w:tc>
          <w:tcPr>
            <w:tcW w:w="8505" w:type="dxa"/>
          </w:tcPr>
          <w:p w:rsidR="00E15B60" w:rsidRPr="00F22AA2" w:rsidRDefault="00E15B60" w:rsidP="00905628">
            <w:pPr>
              <w:pStyle w:val="TableParagraph"/>
              <w:spacing w:before="20"/>
              <w:ind w:left="140"/>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is suitable to meet the needs of the targeted cohort of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671"/>
        </w:trPr>
        <w:tc>
          <w:tcPr>
            <w:tcW w:w="569" w:type="dxa"/>
          </w:tcPr>
          <w:p w:rsidR="00E15B60" w:rsidRDefault="00E15B60" w:rsidP="00905628">
            <w:pPr>
              <w:pStyle w:val="TableParagraph"/>
              <w:spacing w:before="20"/>
              <w:ind w:left="98"/>
            </w:pPr>
            <w:r>
              <w:t>13.</w:t>
            </w:r>
          </w:p>
        </w:tc>
        <w:tc>
          <w:tcPr>
            <w:tcW w:w="8505" w:type="dxa"/>
          </w:tcPr>
          <w:p w:rsidR="00E15B60" w:rsidRPr="00F22AA2" w:rsidRDefault="00E15B60" w:rsidP="00905628">
            <w:pPr>
              <w:pStyle w:val="TableParagraph"/>
              <w:spacing w:before="20"/>
              <w:ind w:left="140" w:right="520"/>
              <w:rPr>
                <w:rFonts w:ascii="Times New Roman" w:hAnsi="Times New Roman" w:cs="Times New Roman"/>
                <w:sz w:val="24"/>
                <w:szCs w:val="24"/>
              </w:rPr>
            </w:pPr>
            <w:r w:rsidRPr="00F22AA2">
              <w:rPr>
                <w:rFonts w:ascii="Times New Roman" w:hAnsi="Times New Roman" w:cs="Times New Roman"/>
                <w:sz w:val="24"/>
                <w:szCs w:val="24"/>
              </w:rPr>
              <w:t xml:space="preserve">In the selection of </w:t>
            </w:r>
            <w:proofErr w:type="spellStart"/>
            <w:r w:rsidRPr="00F22AA2">
              <w:rPr>
                <w:rFonts w:ascii="Times New Roman" w:hAnsi="Times New Roman" w:cs="Times New Roman"/>
                <w:sz w:val="24"/>
                <w:szCs w:val="24"/>
              </w:rPr>
              <w:t>programmes</w:t>
            </w:r>
            <w:proofErr w:type="spellEnd"/>
            <w:r w:rsidRPr="00F22AA2">
              <w:rPr>
                <w:rFonts w:ascii="Times New Roman" w:hAnsi="Times New Roman" w:cs="Times New Roman"/>
                <w:sz w:val="24"/>
                <w:szCs w:val="24"/>
              </w:rPr>
              <w:t>, the opinions of parents/</w:t>
            </w:r>
            <w:proofErr w:type="spellStart"/>
            <w:r w:rsidRPr="00F22AA2">
              <w:rPr>
                <w:rFonts w:ascii="Times New Roman" w:hAnsi="Times New Roman" w:cs="Times New Roman"/>
                <w:sz w:val="24"/>
                <w:szCs w:val="24"/>
              </w:rPr>
              <w:t>carers</w:t>
            </w:r>
            <w:proofErr w:type="spellEnd"/>
            <w:r w:rsidRPr="00F22AA2">
              <w:rPr>
                <w:rFonts w:ascii="Times New Roman" w:hAnsi="Times New Roman" w:cs="Times New Roman"/>
                <w:sz w:val="24"/>
                <w:szCs w:val="24"/>
              </w:rPr>
              <w:t xml:space="preserve"> and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 xml:space="preserve"> have been ascertained</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387"/>
        </w:trPr>
        <w:tc>
          <w:tcPr>
            <w:tcW w:w="569" w:type="dxa"/>
          </w:tcPr>
          <w:p w:rsidR="00E15B60" w:rsidRDefault="00E15B60" w:rsidP="00905628">
            <w:pPr>
              <w:pStyle w:val="TableParagraph"/>
              <w:spacing w:before="18"/>
              <w:ind w:left="98"/>
            </w:pPr>
            <w:r>
              <w:t>14.</w:t>
            </w:r>
          </w:p>
        </w:tc>
        <w:tc>
          <w:tcPr>
            <w:tcW w:w="8505" w:type="dxa"/>
          </w:tcPr>
          <w:p w:rsidR="00E15B60" w:rsidRPr="00F22AA2" w:rsidRDefault="00E15B60" w:rsidP="00905628">
            <w:pPr>
              <w:pStyle w:val="TableParagraph"/>
              <w:spacing w:before="18"/>
              <w:ind w:left="140"/>
              <w:rPr>
                <w:rFonts w:ascii="Times New Roman" w:hAnsi="Times New Roman" w:cs="Times New Roman"/>
                <w:sz w:val="24"/>
                <w:szCs w:val="24"/>
              </w:rPr>
            </w:pPr>
            <w:r w:rsidRPr="00F22AA2">
              <w:rPr>
                <w:rFonts w:ascii="Times New Roman" w:hAnsi="Times New Roman" w:cs="Times New Roman"/>
                <w:sz w:val="24"/>
                <w:szCs w:val="24"/>
              </w:rPr>
              <w:t xml:space="preserve">An evaluation form will be completed by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 xml:space="preserve"> and staff</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405"/>
        </w:trPr>
        <w:tc>
          <w:tcPr>
            <w:tcW w:w="569" w:type="dxa"/>
          </w:tcPr>
          <w:p w:rsidR="00E15B60" w:rsidRDefault="00E15B60" w:rsidP="00905628">
            <w:pPr>
              <w:pStyle w:val="TableParagraph"/>
              <w:spacing w:before="18"/>
              <w:ind w:left="98"/>
            </w:pPr>
            <w:r>
              <w:t>15.</w:t>
            </w:r>
          </w:p>
        </w:tc>
        <w:tc>
          <w:tcPr>
            <w:tcW w:w="8505" w:type="dxa"/>
          </w:tcPr>
          <w:p w:rsidR="00E15B60" w:rsidRPr="00F22AA2" w:rsidRDefault="00E15B60" w:rsidP="00905628">
            <w:pPr>
              <w:pStyle w:val="TableParagraph"/>
              <w:spacing w:before="18"/>
              <w:ind w:left="140"/>
              <w:rPr>
                <w:rFonts w:ascii="Times New Roman" w:hAnsi="Times New Roman" w:cs="Times New Roman"/>
                <w:sz w:val="24"/>
                <w:szCs w:val="24"/>
              </w:rPr>
            </w:pPr>
            <w:r w:rsidRPr="00F22AA2">
              <w:rPr>
                <w:rFonts w:ascii="Times New Roman" w:hAnsi="Times New Roman" w:cs="Times New Roman"/>
                <w:sz w:val="24"/>
                <w:szCs w:val="24"/>
              </w:rPr>
              <w:t xml:space="preserve">The impact of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will be monitored</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390"/>
        </w:trPr>
        <w:tc>
          <w:tcPr>
            <w:tcW w:w="569" w:type="dxa"/>
          </w:tcPr>
          <w:p w:rsidR="00E15B60" w:rsidRDefault="00E15B60" w:rsidP="00905628">
            <w:pPr>
              <w:pStyle w:val="TableParagraph"/>
              <w:spacing w:before="20"/>
              <w:ind w:left="98"/>
            </w:pPr>
            <w:r>
              <w:t>16.</w:t>
            </w:r>
          </w:p>
        </w:tc>
        <w:tc>
          <w:tcPr>
            <w:tcW w:w="8505" w:type="dxa"/>
          </w:tcPr>
          <w:p w:rsidR="00E15B60" w:rsidRPr="00F22AA2" w:rsidRDefault="00E15B60" w:rsidP="00905628">
            <w:pPr>
              <w:pStyle w:val="TableParagraph"/>
              <w:spacing w:before="20"/>
              <w:ind w:left="140"/>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delivery is sustainable over time within the </w:t>
            </w:r>
            <w:proofErr w:type="spellStart"/>
            <w:r w:rsidR="00905628" w:rsidRPr="00F22AA2">
              <w:rPr>
                <w:rFonts w:ascii="Times New Roman" w:hAnsi="Times New Roman" w:cs="Times New Roman"/>
                <w:sz w:val="24"/>
                <w:szCs w:val="24"/>
              </w:rPr>
              <w:t>centre</w:t>
            </w:r>
            <w:proofErr w:type="spellEnd"/>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788"/>
        </w:trPr>
        <w:tc>
          <w:tcPr>
            <w:tcW w:w="569" w:type="dxa"/>
          </w:tcPr>
          <w:p w:rsidR="00E15B60" w:rsidRDefault="00E15B60" w:rsidP="00905628">
            <w:pPr>
              <w:pStyle w:val="TableParagraph"/>
              <w:spacing w:before="18"/>
              <w:ind w:left="98"/>
            </w:pPr>
            <w:r>
              <w:lastRenderedPageBreak/>
              <w:t>17.</w:t>
            </w:r>
          </w:p>
        </w:tc>
        <w:tc>
          <w:tcPr>
            <w:tcW w:w="8505" w:type="dxa"/>
          </w:tcPr>
          <w:p w:rsidR="00E15B60" w:rsidRPr="00F22AA2" w:rsidRDefault="00E15B60" w:rsidP="00905628">
            <w:pPr>
              <w:pStyle w:val="TableParagraph"/>
              <w:spacing w:before="18"/>
              <w:ind w:left="140" w:right="198"/>
              <w:rPr>
                <w:rFonts w:ascii="Times New Roman" w:hAnsi="Times New Roman" w:cs="Times New Roman"/>
                <w:sz w:val="24"/>
                <w:szCs w:val="24"/>
              </w:rPr>
            </w:pPr>
            <w:r w:rsidRPr="00F22AA2">
              <w:rPr>
                <w:rFonts w:ascii="Times New Roman" w:hAnsi="Times New Roman" w:cs="Times New Roman"/>
                <w:sz w:val="24"/>
                <w:szCs w:val="24"/>
              </w:rPr>
              <w:t xml:space="preserve">Consideration has been given to the possible vulnerabilities of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 xml:space="preserve"> and the </w:t>
            </w:r>
            <w:proofErr w:type="spellStart"/>
            <w:r w:rsidRPr="00F22AA2">
              <w:rPr>
                <w:rFonts w:ascii="Times New Roman" w:hAnsi="Times New Roman" w:cs="Times New Roman"/>
                <w:sz w:val="24"/>
                <w:szCs w:val="24"/>
              </w:rPr>
              <w:t>minimising</w:t>
            </w:r>
            <w:proofErr w:type="spellEnd"/>
            <w:r w:rsidRPr="00F22AA2">
              <w:rPr>
                <w:rFonts w:ascii="Times New Roman" w:hAnsi="Times New Roman" w:cs="Times New Roman"/>
                <w:sz w:val="24"/>
                <w:szCs w:val="24"/>
              </w:rPr>
              <w:t xml:space="preserve"> of any potential negative impact of the </w:t>
            </w:r>
            <w:proofErr w:type="spellStart"/>
            <w:r w:rsidRPr="00F22AA2">
              <w:rPr>
                <w:rFonts w:ascii="Times New Roman" w:hAnsi="Times New Roman" w:cs="Times New Roman"/>
                <w:sz w:val="24"/>
                <w:szCs w:val="24"/>
              </w:rPr>
              <w:t>programme</w:t>
            </w:r>
            <w:proofErr w:type="spellEnd"/>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r w:rsidR="00E15B60" w:rsidTr="00905628">
        <w:trPr>
          <w:trHeight w:val="387"/>
        </w:trPr>
        <w:tc>
          <w:tcPr>
            <w:tcW w:w="569" w:type="dxa"/>
          </w:tcPr>
          <w:p w:rsidR="00E15B60" w:rsidRDefault="00E15B60" w:rsidP="00905628">
            <w:pPr>
              <w:pStyle w:val="TableParagraph"/>
              <w:spacing w:before="18"/>
              <w:ind w:left="98"/>
            </w:pPr>
            <w:r>
              <w:t>18.</w:t>
            </w:r>
          </w:p>
        </w:tc>
        <w:tc>
          <w:tcPr>
            <w:tcW w:w="8505" w:type="dxa"/>
          </w:tcPr>
          <w:p w:rsidR="00E15B60" w:rsidRPr="00F22AA2" w:rsidRDefault="00E15B60" w:rsidP="00905628">
            <w:pPr>
              <w:pStyle w:val="TableParagraph"/>
              <w:spacing w:before="18"/>
              <w:ind w:left="140"/>
              <w:rPr>
                <w:rFonts w:ascii="Times New Roman" w:hAnsi="Times New Roman" w:cs="Times New Roman"/>
                <w:sz w:val="24"/>
                <w:szCs w:val="24"/>
              </w:rPr>
            </w:pPr>
            <w:r w:rsidRPr="00F22AA2">
              <w:rPr>
                <w:rFonts w:ascii="Times New Roman" w:hAnsi="Times New Roman" w:cs="Times New Roman"/>
                <w:sz w:val="24"/>
                <w:szCs w:val="24"/>
              </w:rPr>
              <w:t xml:space="preserve">Supports are available for the </w:t>
            </w:r>
            <w:r w:rsidR="00905628" w:rsidRPr="00F22AA2">
              <w:rPr>
                <w:rFonts w:ascii="Times New Roman" w:hAnsi="Times New Roman" w:cs="Times New Roman"/>
                <w:sz w:val="24"/>
                <w:szCs w:val="24"/>
              </w:rPr>
              <w:t>learners</w:t>
            </w:r>
            <w:r w:rsidRPr="00F22AA2">
              <w:rPr>
                <w:rFonts w:ascii="Times New Roman" w:hAnsi="Times New Roman" w:cs="Times New Roman"/>
                <w:sz w:val="24"/>
                <w:szCs w:val="24"/>
              </w:rPr>
              <w:t xml:space="preserve"> during and after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delivery</w:t>
            </w:r>
          </w:p>
        </w:tc>
        <w:tc>
          <w:tcPr>
            <w:tcW w:w="569" w:type="dxa"/>
          </w:tcPr>
          <w:p w:rsidR="00E15B60" w:rsidRDefault="00E15B60" w:rsidP="00905628">
            <w:pPr>
              <w:pStyle w:val="TableParagraph"/>
              <w:rPr>
                <w:rFonts w:ascii="Times New Roman"/>
              </w:rPr>
            </w:pPr>
          </w:p>
        </w:tc>
        <w:tc>
          <w:tcPr>
            <w:tcW w:w="566" w:type="dxa"/>
          </w:tcPr>
          <w:p w:rsidR="00E15B60" w:rsidRDefault="00E15B60" w:rsidP="00905628">
            <w:pPr>
              <w:pStyle w:val="TableParagraph"/>
              <w:rPr>
                <w:rFonts w:ascii="Times New Roman"/>
              </w:rPr>
            </w:pPr>
          </w:p>
        </w:tc>
      </w:tr>
    </w:tbl>
    <w:p w:rsidR="00E15B60" w:rsidRDefault="00E15B60" w:rsidP="00E15B60">
      <w:pPr>
        <w:rPr>
          <w:rFonts w:ascii="Times New Roman"/>
        </w:rPr>
        <w:sectPr w:rsidR="00E15B60" w:rsidSect="00905628">
          <w:pgSz w:w="12240" w:h="15840"/>
          <w:pgMar w:top="1420" w:right="60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15B60" w:rsidRPr="00F22AA2" w:rsidRDefault="00F22AA2" w:rsidP="00F22AA2">
      <w:pPr>
        <w:pStyle w:val="Heading2"/>
        <w:rPr>
          <w:rFonts w:ascii="Times New Roman" w:hAnsi="Times New Roman" w:cs="Times New Roman"/>
        </w:rPr>
      </w:pPr>
      <w:bookmarkStart w:id="51" w:name="_Toc140230451"/>
      <w:r w:rsidRPr="00F22AA2">
        <w:rPr>
          <w:rFonts w:ascii="Times New Roman" w:hAnsi="Times New Roman" w:cs="Times New Roman"/>
        </w:rPr>
        <w:lastRenderedPageBreak/>
        <w:t>Appendix 4</w:t>
      </w:r>
      <w:bookmarkEnd w:id="51"/>
    </w:p>
    <w:p w:rsidR="00E15B60" w:rsidRPr="00F22AA2" w:rsidRDefault="00E15B60" w:rsidP="00F22AA2">
      <w:pPr>
        <w:pStyle w:val="Heading2"/>
        <w:rPr>
          <w:rFonts w:ascii="Times New Roman" w:hAnsi="Times New Roman" w:cs="Times New Roman"/>
          <w:sz w:val="39"/>
        </w:rPr>
      </w:pPr>
    </w:p>
    <w:p w:rsidR="00E15B60" w:rsidRPr="00F22AA2" w:rsidRDefault="00E15B60" w:rsidP="00F22AA2">
      <w:pPr>
        <w:pStyle w:val="Heading2"/>
        <w:rPr>
          <w:rFonts w:ascii="Times New Roman" w:hAnsi="Times New Roman" w:cs="Times New Roman"/>
        </w:rPr>
      </w:pPr>
      <w:bookmarkStart w:id="52" w:name="_Toc140230452"/>
      <w:r w:rsidRPr="00F22AA2">
        <w:rPr>
          <w:rFonts w:ascii="Times New Roman" w:hAnsi="Times New Roman" w:cs="Times New Roman"/>
        </w:rPr>
        <w:t>GUEST SPEAKER CHECK LIST</w:t>
      </w:r>
      <w:bookmarkEnd w:id="52"/>
    </w:p>
    <w:p w:rsidR="00E15B60" w:rsidRPr="00F22AA2" w:rsidRDefault="00E15B60" w:rsidP="00E15B60">
      <w:pPr>
        <w:pStyle w:val="BodyText"/>
        <w:spacing w:before="49" w:line="276" w:lineRule="auto"/>
        <w:ind w:left="260" w:right="775"/>
        <w:rPr>
          <w:rFonts w:ascii="Times New Roman" w:hAnsi="Times New Roman" w:cs="Times New Roman"/>
          <w:sz w:val="24"/>
          <w:szCs w:val="24"/>
        </w:rPr>
      </w:pPr>
      <w:r w:rsidRPr="00F22AA2">
        <w:rPr>
          <w:rFonts w:ascii="Times New Roman" w:hAnsi="Times New Roman" w:cs="Times New Roman"/>
          <w:sz w:val="24"/>
          <w:szCs w:val="24"/>
        </w:rPr>
        <w:t xml:space="preserve">This checklist will be used by staff in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to support them through the stages of involving a visitor in the classroom.</w:t>
      </w:r>
    </w:p>
    <w:p w:rsidR="00E15B60" w:rsidRPr="00F22AA2" w:rsidRDefault="00E15B60" w:rsidP="00E15B60">
      <w:pPr>
        <w:pStyle w:val="BodyText"/>
        <w:spacing w:before="3"/>
        <w:rPr>
          <w:rFonts w:ascii="Times New Roman" w:hAnsi="Times New Roman" w:cs="Times New Roman"/>
          <w:sz w:val="24"/>
          <w:szCs w:val="24"/>
        </w:rPr>
      </w:pPr>
    </w:p>
    <w:p w:rsidR="00E15B60" w:rsidRPr="00F22AA2" w:rsidRDefault="00E15B60" w:rsidP="00F22AA2">
      <w:pPr>
        <w:pStyle w:val="Heading3"/>
        <w:rPr>
          <w:rFonts w:ascii="Times New Roman" w:hAnsi="Times New Roman" w:cs="Times New Roman"/>
        </w:rPr>
      </w:pPr>
      <w:bookmarkStart w:id="53" w:name="_Toc140228539"/>
      <w:bookmarkStart w:id="54" w:name="_Toc140230453"/>
      <w:r w:rsidRPr="00F22AA2">
        <w:rPr>
          <w:rFonts w:ascii="Times New Roman" w:hAnsi="Times New Roman" w:cs="Times New Roman"/>
        </w:rPr>
        <w:t>Before the visit</w:t>
      </w:r>
      <w:bookmarkEnd w:id="53"/>
      <w:bookmarkEnd w:id="54"/>
    </w:p>
    <w:p w:rsidR="00E15B60" w:rsidRPr="00F22AA2" w:rsidRDefault="00E15B60" w:rsidP="00E15B60">
      <w:pPr>
        <w:pStyle w:val="ListParagraph"/>
        <w:numPr>
          <w:ilvl w:val="0"/>
          <w:numId w:val="2"/>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Why is this visitor being asked into</w:t>
      </w:r>
      <w:r w:rsidRPr="00F22AA2">
        <w:rPr>
          <w:rFonts w:ascii="Times New Roman" w:hAnsi="Times New Roman" w:cs="Times New Roman"/>
          <w:spacing w:val="-6"/>
          <w:sz w:val="24"/>
          <w:szCs w:val="24"/>
        </w:rPr>
        <w:t xml:space="preserv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w:t>
      </w:r>
    </w:p>
    <w:p w:rsidR="00E15B60" w:rsidRPr="00F22AA2" w:rsidRDefault="00E15B60" w:rsidP="00E15B60">
      <w:pPr>
        <w:pStyle w:val="ListParagraph"/>
        <w:numPr>
          <w:ilvl w:val="0"/>
          <w:numId w:val="1"/>
        </w:numPr>
        <w:tabs>
          <w:tab w:val="left" w:pos="968"/>
          <w:tab w:val="left" w:pos="969"/>
        </w:tabs>
        <w:spacing w:before="41" w:line="276" w:lineRule="auto"/>
        <w:ind w:right="854"/>
        <w:rPr>
          <w:rFonts w:ascii="Times New Roman" w:hAnsi="Times New Roman" w:cs="Times New Roman"/>
          <w:sz w:val="24"/>
          <w:szCs w:val="24"/>
        </w:rPr>
      </w:pPr>
      <w:r w:rsidRPr="00F22AA2">
        <w:rPr>
          <w:rFonts w:ascii="Times New Roman" w:hAnsi="Times New Roman" w:cs="Times New Roman"/>
          <w:sz w:val="24"/>
          <w:szCs w:val="24"/>
        </w:rPr>
        <w:t xml:space="preserve">The facilitators have the necessary training/qualifications and expertise to deliver the agreed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training</w:t>
      </w:r>
    </w:p>
    <w:p w:rsidR="00E15B60" w:rsidRPr="00F22AA2" w:rsidRDefault="00E15B60" w:rsidP="00E15B60">
      <w:pPr>
        <w:pStyle w:val="ListParagraph"/>
        <w:numPr>
          <w:ilvl w:val="1"/>
          <w:numId w:val="1"/>
        </w:numPr>
        <w:tabs>
          <w:tab w:val="left" w:pos="1134"/>
        </w:tabs>
        <w:spacing w:line="268" w:lineRule="exact"/>
        <w:ind w:left="1134"/>
        <w:rPr>
          <w:rFonts w:ascii="Times New Roman" w:hAnsi="Times New Roman" w:cs="Times New Roman"/>
          <w:sz w:val="24"/>
          <w:szCs w:val="24"/>
        </w:rPr>
      </w:pPr>
      <w:r w:rsidRPr="00F22AA2">
        <w:rPr>
          <w:rFonts w:ascii="Times New Roman" w:hAnsi="Times New Roman" w:cs="Times New Roman"/>
          <w:sz w:val="24"/>
          <w:szCs w:val="24"/>
        </w:rPr>
        <w:t>Does the visitor come with any</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recommendations?</w:t>
      </w:r>
    </w:p>
    <w:p w:rsidR="00E15B60" w:rsidRPr="00F22AA2" w:rsidRDefault="00E15B60" w:rsidP="00E15B60">
      <w:pPr>
        <w:pStyle w:val="ListParagraph"/>
        <w:numPr>
          <w:ilvl w:val="1"/>
          <w:numId w:val="1"/>
        </w:numPr>
        <w:tabs>
          <w:tab w:val="left" w:pos="1137"/>
        </w:tabs>
        <w:spacing w:before="42"/>
        <w:ind w:left="1136" w:hanging="169"/>
        <w:rPr>
          <w:rFonts w:ascii="Times New Roman" w:hAnsi="Times New Roman" w:cs="Times New Roman"/>
          <w:sz w:val="24"/>
          <w:szCs w:val="24"/>
        </w:rPr>
      </w:pPr>
      <w:r w:rsidRPr="00F22AA2">
        <w:rPr>
          <w:rFonts w:ascii="Times New Roman" w:hAnsi="Times New Roman" w:cs="Times New Roman"/>
          <w:sz w:val="24"/>
          <w:szCs w:val="24"/>
        </w:rPr>
        <w:t xml:space="preserve">Has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used this visitor</w:t>
      </w:r>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before?</w:t>
      </w:r>
    </w:p>
    <w:p w:rsidR="00E15B60" w:rsidRPr="00F22AA2" w:rsidRDefault="00E15B60" w:rsidP="00E15B60">
      <w:pPr>
        <w:pStyle w:val="ListParagraph"/>
        <w:numPr>
          <w:ilvl w:val="1"/>
          <w:numId w:val="1"/>
        </w:numPr>
        <w:tabs>
          <w:tab w:val="left" w:pos="1137"/>
        </w:tabs>
        <w:spacing w:before="41"/>
        <w:ind w:left="1136" w:hanging="169"/>
        <w:rPr>
          <w:rFonts w:ascii="Times New Roman" w:hAnsi="Times New Roman" w:cs="Times New Roman"/>
          <w:sz w:val="24"/>
          <w:szCs w:val="24"/>
        </w:rPr>
      </w:pPr>
      <w:r w:rsidRPr="00F22AA2">
        <w:rPr>
          <w:rFonts w:ascii="Times New Roman" w:hAnsi="Times New Roman" w:cs="Times New Roman"/>
          <w:sz w:val="24"/>
          <w:szCs w:val="24"/>
        </w:rPr>
        <w:t>What experience has this visitor of working with this age</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group?</w:t>
      </w:r>
    </w:p>
    <w:p w:rsidR="00E15B60" w:rsidRPr="00F22AA2" w:rsidRDefault="00E15B60" w:rsidP="00E15B60">
      <w:pPr>
        <w:pStyle w:val="ListParagraph"/>
        <w:numPr>
          <w:ilvl w:val="1"/>
          <w:numId w:val="1"/>
        </w:numPr>
        <w:tabs>
          <w:tab w:val="left" w:pos="1154"/>
        </w:tabs>
        <w:spacing w:before="38" w:line="276" w:lineRule="auto"/>
        <w:ind w:right="862" w:firstLine="0"/>
        <w:rPr>
          <w:rFonts w:ascii="Times New Roman" w:hAnsi="Times New Roman" w:cs="Times New Roman"/>
          <w:sz w:val="24"/>
          <w:szCs w:val="24"/>
        </w:rPr>
      </w:pPr>
      <w:r w:rsidRPr="00F22AA2">
        <w:rPr>
          <w:rFonts w:ascii="Times New Roman" w:hAnsi="Times New Roman" w:cs="Times New Roman"/>
          <w:sz w:val="24"/>
          <w:szCs w:val="24"/>
        </w:rPr>
        <w:t xml:space="preserve">At least one member of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team is available to facilitate planning, joint delivery and evaluation of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 external</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input</w:t>
      </w:r>
    </w:p>
    <w:p w:rsidR="00E15B60" w:rsidRPr="00F22AA2" w:rsidRDefault="00E15B60" w:rsidP="00E15B60">
      <w:pPr>
        <w:pStyle w:val="ListParagraph"/>
        <w:numPr>
          <w:ilvl w:val="0"/>
          <w:numId w:val="1"/>
        </w:numPr>
        <w:tabs>
          <w:tab w:val="left" w:pos="968"/>
          <w:tab w:val="left" w:pos="969"/>
        </w:tabs>
        <w:spacing w:before="2" w:line="276" w:lineRule="auto"/>
        <w:ind w:left="980" w:right="857" w:hanging="437"/>
        <w:rPr>
          <w:rFonts w:ascii="Times New Roman" w:hAnsi="Times New Roman" w:cs="Times New Roman"/>
          <w:sz w:val="24"/>
          <w:szCs w:val="24"/>
        </w:rPr>
      </w:pPr>
      <w:r w:rsidRPr="00F22AA2">
        <w:rPr>
          <w:rFonts w:ascii="Times New Roman" w:hAnsi="Times New Roman" w:cs="Times New Roman"/>
          <w:sz w:val="24"/>
          <w:szCs w:val="24"/>
        </w:rPr>
        <w:t xml:space="preserve">Facilitators delivering the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z w:val="24"/>
          <w:szCs w:val="24"/>
        </w:rPr>
        <w:t xml:space="preserve"> or input have a written child protection policy and a safeguarding</w:t>
      </w:r>
      <w:r w:rsidRPr="00F22AA2">
        <w:rPr>
          <w:rFonts w:ascii="Times New Roman" w:hAnsi="Times New Roman" w:cs="Times New Roman"/>
          <w:spacing w:val="-2"/>
          <w:sz w:val="24"/>
          <w:szCs w:val="24"/>
        </w:rPr>
        <w:t xml:space="preserve"> </w:t>
      </w:r>
      <w:r w:rsidRPr="00F22AA2">
        <w:rPr>
          <w:rFonts w:ascii="Times New Roman" w:hAnsi="Times New Roman" w:cs="Times New Roman"/>
          <w:sz w:val="24"/>
          <w:szCs w:val="24"/>
        </w:rPr>
        <w:t>statement</w:t>
      </w:r>
    </w:p>
    <w:p w:rsidR="00E15B60" w:rsidRPr="00F22AA2" w:rsidRDefault="00E15B60" w:rsidP="00E15B60">
      <w:pPr>
        <w:pStyle w:val="ListParagraph"/>
        <w:numPr>
          <w:ilvl w:val="0"/>
          <w:numId w:val="1"/>
        </w:numPr>
        <w:tabs>
          <w:tab w:val="left" w:pos="968"/>
          <w:tab w:val="left" w:pos="969"/>
        </w:tabs>
        <w:spacing w:line="268" w:lineRule="exact"/>
        <w:ind w:hanging="426"/>
        <w:rPr>
          <w:rFonts w:ascii="Times New Roman" w:hAnsi="Times New Roman" w:cs="Times New Roman"/>
          <w:sz w:val="24"/>
          <w:szCs w:val="24"/>
        </w:rPr>
      </w:pPr>
      <w:r w:rsidRPr="00F22AA2">
        <w:rPr>
          <w:rFonts w:ascii="Times New Roman" w:hAnsi="Times New Roman" w:cs="Times New Roman"/>
          <w:sz w:val="24"/>
          <w:szCs w:val="24"/>
        </w:rPr>
        <w:t>Have parents been informed of the session (if</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appropriate)?</w:t>
      </w:r>
    </w:p>
    <w:p w:rsidR="00E15B60" w:rsidRPr="00F22AA2" w:rsidRDefault="00E15B60" w:rsidP="00E15B60">
      <w:pPr>
        <w:pStyle w:val="ListParagraph"/>
        <w:numPr>
          <w:ilvl w:val="0"/>
          <w:numId w:val="1"/>
        </w:numPr>
        <w:tabs>
          <w:tab w:val="left" w:pos="968"/>
          <w:tab w:val="left" w:pos="969"/>
        </w:tabs>
        <w:spacing w:before="41" w:line="276" w:lineRule="auto"/>
        <w:ind w:left="980" w:right="855" w:hanging="437"/>
        <w:rPr>
          <w:rFonts w:ascii="Times New Roman" w:hAnsi="Times New Roman" w:cs="Times New Roman"/>
          <w:sz w:val="24"/>
          <w:szCs w:val="24"/>
        </w:rPr>
      </w:pPr>
      <w:r w:rsidRPr="00F22AA2">
        <w:rPr>
          <w:rFonts w:ascii="Times New Roman" w:hAnsi="Times New Roman" w:cs="Times New Roman"/>
          <w:sz w:val="24"/>
          <w:szCs w:val="24"/>
        </w:rPr>
        <w:t xml:space="preserve">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is satisfied that it has met any vetting obligations that arise under the Vetting Act and in line with Circular 0031/2016, for the external</w:t>
      </w:r>
      <w:r w:rsidRPr="00F22AA2">
        <w:rPr>
          <w:rFonts w:ascii="Times New Roman" w:hAnsi="Times New Roman" w:cs="Times New Roman"/>
          <w:spacing w:val="-1"/>
          <w:sz w:val="24"/>
          <w:szCs w:val="24"/>
        </w:rPr>
        <w:t xml:space="preserve"> </w:t>
      </w:r>
      <w:r w:rsidRPr="00F22AA2">
        <w:rPr>
          <w:rFonts w:ascii="Times New Roman" w:hAnsi="Times New Roman" w:cs="Times New Roman"/>
          <w:sz w:val="24"/>
          <w:szCs w:val="24"/>
        </w:rPr>
        <w:t>facilitators</w:t>
      </w:r>
    </w:p>
    <w:p w:rsidR="00E15B60" w:rsidRPr="00F22AA2" w:rsidRDefault="00E15B60" w:rsidP="00E15B60">
      <w:pPr>
        <w:pStyle w:val="ListParagraph"/>
        <w:numPr>
          <w:ilvl w:val="0"/>
          <w:numId w:val="1"/>
        </w:numPr>
        <w:tabs>
          <w:tab w:val="left" w:pos="968"/>
          <w:tab w:val="left" w:pos="969"/>
        </w:tabs>
        <w:spacing w:line="268" w:lineRule="exact"/>
        <w:ind w:hanging="426"/>
        <w:rPr>
          <w:rFonts w:ascii="Times New Roman" w:hAnsi="Times New Roman" w:cs="Times New Roman"/>
          <w:sz w:val="24"/>
          <w:szCs w:val="24"/>
        </w:rPr>
      </w:pPr>
      <w:r w:rsidRPr="00F22AA2">
        <w:rPr>
          <w:rFonts w:ascii="Times New Roman" w:hAnsi="Times New Roman" w:cs="Times New Roman"/>
          <w:sz w:val="24"/>
          <w:szCs w:val="24"/>
        </w:rPr>
        <w:t xml:space="preserve">The </w:t>
      </w:r>
      <w:r w:rsidR="00905628" w:rsidRPr="00F22AA2">
        <w:rPr>
          <w:rFonts w:ascii="Times New Roman" w:hAnsi="Times New Roman" w:cs="Times New Roman"/>
          <w:sz w:val="24"/>
          <w:szCs w:val="24"/>
        </w:rPr>
        <w:t>Coordinator</w:t>
      </w:r>
      <w:r w:rsidRPr="00F22AA2">
        <w:rPr>
          <w:rFonts w:ascii="Times New Roman" w:hAnsi="Times New Roman" w:cs="Times New Roman"/>
          <w:sz w:val="24"/>
          <w:szCs w:val="24"/>
        </w:rPr>
        <w:t xml:space="preserve"> and the Board of Management has approved the</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speaker/</w:t>
      </w:r>
      <w:proofErr w:type="spellStart"/>
      <w:r w:rsidRPr="00F22AA2">
        <w:rPr>
          <w:rFonts w:ascii="Times New Roman" w:hAnsi="Times New Roman" w:cs="Times New Roman"/>
          <w:sz w:val="24"/>
          <w:szCs w:val="24"/>
        </w:rPr>
        <w:t>programme</w:t>
      </w:r>
      <w:proofErr w:type="spellEnd"/>
    </w:p>
    <w:p w:rsidR="00E15B60" w:rsidRPr="00F22AA2" w:rsidRDefault="00E15B60" w:rsidP="00F22AA2">
      <w:pPr>
        <w:pStyle w:val="Heading3"/>
        <w:rPr>
          <w:rFonts w:ascii="Times New Roman" w:hAnsi="Times New Roman" w:cs="Times New Roman"/>
        </w:rPr>
      </w:pPr>
    </w:p>
    <w:p w:rsidR="00E15B60" w:rsidRPr="00F22AA2" w:rsidRDefault="00E15B60" w:rsidP="00F22AA2">
      <w:pPr>
        <w:pStyle w:val="Heading3"/>
        <w:rPr>
          <w:rFonts w:ascii="Times New Roman" w:hAnsi="Times New Roman" w:cs="Times New Roman"/>
        </w:rPr>
      </w:pPr>
      <w:bookmarkStart w:id="55" w:name="_Toc140228540"/>
      <w:bookmarkStart w:id="56" w:name="_Toc140230454"/>
      <w:r w:rsidRPr="00F22AA2">
        <w:rPr>
          <w:rFonts w:ascii="Times New Roman" w:hAnsi="Times New Roman" w:cs="Times New Roman"/>
        </w:rPr>
        <w:t>Preparing the Visitor</w:t>
      </w:r>
      <w:bookmarkEnd w:id="55"/>
      <w:bookmarkEnd w:id="56"/>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t>Has the visitor identified the intended learning outcomes for their</w:t>
      </w:r>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input?</w:t>
      </w:r>
    </w:p>
    <w:p w:rsidR="00E15B60" w:rsidRPr="00F22AA2" w:rsidRDefault="00E15B60" w:rsidP="00E15B60">
      <w:pPr>
        <w:pStyle w:val="ListParagraph"/>
        <w:numPr>
          <w:ilvl w:val="0"/>
          <w:numId w:val="1"/>
        </w:numPr>
        <w:tabs>
          <w:tab w:val="left" w:pos="968"/>
          <w:tab w:val="left" w:pos="969"/>
        </w:tabs>
        <w:spacing w:before="41" w:line="276" w:lineRule="auto"/>
        <w:ind w:right="881"/>
        <w:rPr>
          <w:rFonts w:ascii="Times New Roman" w:hAnsi="Times New Roman" w:cs="Times New Roman"/>
          <w:sz w:val="24"/>
          <w:szCs w:val="24"/>
        </w:rPr>
      </w:pPr>
      <w:r w:rsidRPr="00F22AA2">
        <w:rPr>
          <w:rFonts w:ascii="Times New Roman" w:hAnsi="Times New Roman" w:cs="Times New Roman"/>
          <w:sz w:val="24"/>
          <w:szCs w:val="24"/>
        </w:rPr>
        <w:t>Have the resources and materials been reviewed for appropriateness and the maturity of the pupils?</w:t>
      </w:r>
    </w:p>
    <w:p w:rsidR="00E15B60" w:rsidRPr="00F22AA2" w:rsidRDefault="00E15B60" w:rsidP="00E15B60">
      <w:pPr>
        <w:pStyle w:val="ListParagraph"/>
        <w:numPr>
          <w:ilvl w:val="0"/>
          <w:numId w:val="1"/>
        </w:numPr>
        <w:tabs>
          <w:tab w:val="left" w:pos="968"/>
          <w:tab w:val="left" w:pos="969"/>
        </w:tabs>
        <w:spacing w:line="268" w:lineRule="exact"/>
        <w:ind w:hanging="426"/>
        <w:rPr>
          <w:rFonts w:ascii="Times New Roman" w:hAnsi="Times New Roman" w:cs="Times New Roman"/>
          <w:sz w:val="24"/>
          <w:szCs w:val="24"/>
        </w:rPr>
      </w:pPr>
      <w:r w:rsidRPr="00F22AA2">
        <w:rPr>
          <w:rFonts w:ascii="Times New Roman" w:hAnsi="Times New Roman" w:cs="Times New Roman"/>
          <w:sz w:val="24"/>
          <w:szCs w:val="24"/>
        </w:rPr>
        <w:t>Is the visitor aware of the aims of their</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visit?</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 xml:space="preserve">Has the visitor been made aware of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ethos?</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Is</w:t>
      </w:r>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visitor</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aware</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of</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ability</w:t>
      </w:r>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and</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maturity</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level</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of</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young</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people</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they</w:t>
      </w:r>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will</w:t>
      </w:r>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be</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working</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with?</w:t>
      </w:r>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t>Will the visitor make a pre visit to the</w:t>
      </w:r>
      <w:r w:rsidRPr="00F22AA2">
        <w:rPr>
          <w:rFonts w:ascii="Times New Roman" w:hAnsi="Times New Roman" w:cs="Times New Roman"/>
          <w:spacing w:val="-12"/>
          <w:sz w:val="24"/>
          <w:szCs w:val="24"/>
        </w:rPr>
        <w:t xml:space="preserv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 xml:space="preserve">Has the visitor been made aware of the relevant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policies?</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Is the visitor aware of any risks to health and</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safety?</w:t>
      </w:r>
    </w:p>
    <w:p w:rsidR="00E15B60" w:rsidRPr="00F22AA2" w:rsidRDefault="00E15B60" w:rsidP="00E15B60">
      <w:pPr>
        <w:pStyle w:val="BodyText"/>
        <w:spacing w:before="2"/>
        <w:rPr>
          <w:rFonts w:ascii="Times New Roman" w:hAnsi="Times New Roman" w:cs="Times New Roman"/>
          <w:sz w:val="24"/>
          <w:szCs w:val="24"/>
        </w:rPr>
      </w:pPr>
    </w:p>
    <w:p w:rsidR="00E15B60" w:rsidRPr="00F22AA2" w:rsidRDefault="00E15B60" w:rsidP="00F22AA2">
      <w:pPr>
        <w:pStyle w:val="Heading3"/>
        <w:rPr>
          <w:rFonts w:ascii="Times New Roman" w:hAnsi="Times New Roman" w:cs="Times New Roman"/>
        </w:rPr>
      </w:pPr>
      <w:bookmarkStart w:id="57" w:name="_Toc140228541"/>
      <w:bookmarkStart w:id="58" w:name="_Toc140230455"/>
      <w:r w:rsidRPr="00F22AA2">
        <w:rPr>
          <w:rFonts w:ascii="Times New Roman" w:hAnsi="Times New Roman" w:cs="Times New Roman"/>
        </w:rPr>
        <w:t>Preparing the Visit</w:t>
      </w:r>
      <w:bookmarkEnd w:id="57"/>
      <w:bookmarkEnd w:id="58"/>
    </w:p>
    <w:p w:rsidR="00E15B60" w:rsidRPr="00F22AA2" w:rsidRDefault="00E15B60" w:rsidP="00E15B60">
      <w:pPr>
        <w:pStyle w:val="ListParagraph"/>
        <w:numPr>
          <w:ilvl w:val="0"/>
          <w:numId w:val="1"/>
        </w:numPr>
        <w:tabs>
          <w:tab w:val="left" w:pos="968"/>
          <w:tab w:val="left" w:pos="969"/>
        </w:tabs>
        <w:spacing w:before="39" w:line="276" w:lineRule="auto"/>
        <w:ind w:right="875"/>
        <w:rPr>
          <w:rFonts w:ascii="Times New Roman" w:hAnsi="Times New Roman" w:cs="Times New Roman"/>
          <w:sz w:val="24"/>
          <w:szCs w:val="24"/>
        </w:rPr>
      </w:pPr>
      <w:r w:rsidRPr="00F22AA2">
        <w:rPr>
          <w:rFonts w:ascii="Times New Roman" w:hAnsi="Times New Roman" w:cs="Times New Roman"/>
          <w:sz w:val="24"/>
          <w:szCs w:val="24"/>
        </w:rPr>
        <w:t>What</w:t>
      </w:r>
      <w:r w:rsidRPr="00F22AA2">
        <w:rPr>
          <w:rFonts w:ascii="Times New Roman" w:hAnsi="Times New Roman" w:cs="Times New Roman"/>
          <w:spacing w:val="-3"/>
          <w:sz w:val="24"/>
          <w:szCs w:val="24"/>
        </w:rPr>
        <w:t xml:space="preserve"> </w:t>
      </w:r>
      <w:r w:rsidRPr="00F22AA2">
        <w:rPr>
          <w:rFonts w:ascii="Times New Roman" w:hAnsi="Times New Roman" w:cs="Times New Roman"/>
          <w:sz w:val="24"/>
          <w:szCs w:val="24"/>
        </w:rPr>
        <w:t>arrangements</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will</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be</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made</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3"/>
          <w:sz w:val="24"/>
          <w:szCs w:val="24"/>
        </w:rPr>
        <w:t xml:space="preserve"> </w:t>
      </w:r>
      <w:r w:rsidRPr="00F22AA2">
        <w:rPr>
          <w:rFonts w:ascii="Times New Roman" w:hAnsi="Times New Roman" w:cs="Times New Roman"/>
          <w:sz w:val="24"/>
          <w:szCs w:val="24"/>
        </w:rPr>
        <w:t>welcome</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visitor</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5"/>
          <w:sz w:val="24"/>
          <w:szCs w:val="24"/>
        </w:rPr>
        <w:t xml:space="preserv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pacing w:val="-3"/>
          <w:sz w:val="24"/>
          <w:szCs w:val="24"/>
        </w:rPr>
        <w:t xml:space="preserve"> </w:t>
      </w:r>
      <w:r w:rsidRPr="00F22AA2">
        <w:rPr>
          <w:rFonts w:ascii="Times New Roman" w:hAnsi="Times New Roman" w:cs="Times New Roman"/>
          <w:sz w:val="24"/>
          <w:szCs w:val="24"/>
        </w:rPr>
        <w:t>and</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introduce</w:t>
      </w:r>
      <w:r w:rsidRPr="00F22AA2">
        <w:rPr>
          <w:rFonts w:ascii="Times New Roman" w:hAnsi="Times New Roman" w:cs="Times New Roman"/>
          <w:spacing w:val="-2"/>
          <w:sz w:val="24"/>
          <w:szCs w:val="24"/>
        </w:rPr>
        <w:t xml:space="preserve"> </w:t>
      </w:r>
      <w:r w:rsidRPr="00F22AA2">
        <w:rPr>
          <w:rFonts w:ascii="Times New Roman" w:hAnsi="Times New Roman" w:cs="Times New Roman"/>
          <w:sz w:val="24"/>
          <w:szCs w:val="24"/>
        </w:rPr>
        <w:t>them</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the class?</w:t>
      </w:r>
    </w:p>
    <w:p w:rsidR="00E15B60" w:rsidRPr="00F22AA2" w:rsidRDefault="00E15B60" w:rsidP="00E15B60">
      <w:pPr>
        <w:pStyle w:val="ListParagraph"/>
        <w:numPr>
          <w:ilvl w:val="0"/>
          <w:numId w:val="1"/>
        </w:numPr>
        <w:tabs>
          <w:tab w:val="left" w:pos="968"/>
          <w:tab w:val="left" w:pos="969"/>
        </w:tabs>
        <w:spacing w:before="1"/>
        <w:ind w:hanging="426"/>
        <w:rPr>
          <w:rFonts w:ascii="Times New Roman" w:hAnsi="Times New Roman" w:cs="Times New Roman"/>
          <w:sz w:val="24"/>
          <w:szCs w:val="24"/>
        </w:rPr>
      </w:pPr>
      <w:r w:rsidRPr="00F22AA2">
        <w:rPr>
          <w:rFonts w:ascii="Times New Roman" w:hAnsi="Times New Roman" w:cs="Times New Roman"/>
          <w:sz w:val="24"/>
          <w:szCs w:val="24"/>
        </w:rPr>
        <w:t>Is the size of the group appropriate to the activity and learning</w:t>
      </w:r>
      <w:r w:rsidRPr="00F22AA2">
        <w:rPr>
          <w:rFonts w:ascii="Times New Roman" w:hAnsi="Times New Roman" w:cs="Times New Roman"/>
          <w:spacing w:val="-14"/>
          <w:sz w:val="24"/>
          <w:szCs w:val="24"/>
        </w:rPr>
        <w:t xml:space="preserve"> </w:t>
      </w:r>
      <w:r w:rsidRPr="00F22AA2">
        <w:rPr>
          <w:rFonts w:ascii="Times New Roman" w:hAnsi="Times New Roman" w:cs="Times New Roman"/>
          <w:sz w:val="24"/>
          <w:szCs w:val="24"/>
        </w:rPr>
        <w:t>purpose?</w:t>
      </w:r>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lastRenderedPageBreak/>
        <w:t>Is</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this</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visit</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part</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of</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a</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planned</w:t>
      </w:r>
      <w:r w:rsidRPr="00F22AA2">
        <w:rPr>
          <w:rFonts w:ascii="Times New Roman" w:hAnsi="Times New Roman" w:cs="Times New Roman"/>
          <w:spacing w:val="-6"/>
          <w:sz w:val="24"/>
          <w:szCs w:val="24"/>
        </w:rPr>
        <w:t xml:space="preserve"> </w:t>
      </w:r>
      <w:proofErr w:type="spellStart"/>
      <w:r w:rsidRPr="00F22AA2">
        <w:rPr>
          <w:rFonts w:ascii="Times New Roman" w:hAnsi="Times New Roman" w:cs="Times New Roman"/>
          <w:sz w:val="24"/>
          <w:szCs w:val="24"/>
        </w:rPr>
        <w:t>programme</w:t>
      </w:r>
      <w:proofErr w:type="spellEnd"/>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with</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preparation</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beforehand</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and</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follow</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up</w:t>
      </w:r>
      <w:r w:rsidRPr="00F22AA2">
        <w:rPr>
          <w:rFonts w:ascii="Times New Roman" w:hAnsi="Times New Roman" w:cs="Times New Roman"/>
          <w:spacing w:val="-6"/>
          <w:sz w:val="24"/>
          <w:szCs w:val="24"/>
        </w:rPr>
        <w:t xml:space="preserve"> </w:t>
      </w:r>
      <w:r w:rsidRPr="00F22AA2">
        <w:rPr>
          <w:rFonts w:ascii="Times New Roman" w:hAnsi="Times New Roman" w:cs="Times New Roman"/>
          <w:sz w:val="24"/>
          <w:szCs w:val="24"/>
        </w:rPr>
        <w:t>afterwards?</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How will the group be prepared for the</w:t>
      </w:r>
      <w:r w:rsidRPr="00F22AA2">
        <w:rPr>
          <w:rFonts w:ascii="Times New Roman" w:hAnsi="Times New Roman" w:cs="Times New Roman"/>
          <w:spacing w:val="-17"/>
          <w:sz w:val="24"/>
          <w:szCs w:val="24"/>
        </w:rPr>
        <w:t xml:space="preserve"> </w:t>
      </w:r>
      <w:r w:rsidRPr="00F22AA2">
        <w:rPr>
          <w:rFonts w:ascii="Times New Roman" w:hAnsi="Times New Roman" w:cs="Times New Roman"/>
          <w:sz w:val="24"/>
          <w:szCs w:val="24"/>
        </w:rPr>
        <w:t>visitor?</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What resources will be needed for the</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session?</w:t>
      </w:r>
    </w:p>
    <w:p w:rsidR="00F22AA2" w:rsidRDefault="00F22AA2" w:rsidP="00E15B60">
      <w:pPr>
        <w:pStyle w:val="Heading3"/>
        <w:spacing w:before="39"/>
      </w:pPr>
      <w:bookmarkStart w:id="59" w:name="_Toc140228542"/>
    </w:p>
    <w:p w:rsidR="00E15B60" w:rsidRPr="00F22AA2" w:rsidRDefault="00E15B60" w:rsidP="00F22AA2">
      <w:pPr>
        <w:pStyle w:val="Heading3"/>
        <w:rPr>
          <w:rFonts w:ascii="Times New Roman" w:hAnsi="Times New Roman" w:cs="Times New Roman"/>
        </w:rPr>
      </w:pPr>
      <w:bookmarkStart w:id="60" w:name="_Toc140230456"/>
      <w:r w:rsidRPr="00F22AA2">
        <w:rPr>
          <w:rFonts w:ascii="Times New Roman" w:hAnsi="Times New Roman" w:cs="Times New Roman"/>
        </w:rPr>
        <w:t>During the visit</w:t>
      </w:r>
      <w:bookmarkEnd w:id="59"/>
      <w:bookmarkEnd w:id="60"/>
    </w:p>
    <w:p w:rsidR="00E15B60" w:rsidRPr="00F22AA2" w:rsidRDefault="00E15B60" w:rsidP="00E15B60">
      <w:pPr>
        <w:pStyle w:val="BodyText"/>
        <w:spacing w:before="7"/>
        <w:rPr>
          <w:rFonts w:ascii="Times New Roman" w:hAnsi="Times New Roman" w:cs="Times New Roman"/>
          <w:b/>
          <w:sz w:val="24"/>
          <w:szCs w:val="24"/>
        </w:rPr>
      </w:pPr>
    </w:p>
    <w:p w:rsidR="00E15B60" w:rsidRPr="00F22AA2" w:rsidRDefault="00E15B60" w:rsidP="00E15B60">
      <w:pPr>
        <w:pStyle w:val="ListParagraph"/>
        <w:numPr>
          <w:ilvl w:val="0"/>
          <w:numId w:val="1"/>
        </w:numPr>
        <w:tabs>
          <w:tab w:val="left" w:pos="968"/>
          <w:tab w:val="left" w:pos="969"/>
        </w:tabs>
        <w:spacing w:line="276" w:lineRule="auto"/>
        <w:ind w:right="875"/>
        <w:rPr>
          <w:rFonts w:ascii="Times New Roman" w:hAnsi="Times New Roman" w:cs="Times New Roman"/>
          <w:sz w:val="24"/>
          <w:szCs w:val="24"/>
        </w:rPr>
      </w:pPr>
      <w:r w:rsidRPr="00F22AA2">
        <w:rPr>
          <w:rFonts w:ascii="Times New Roman" w:hAnsi="Times New Roman" w:cs="Times New Roman"/>
          <w:sz w:val="24"/>
          <w:szCs w:val="24"/>
        </w:rPr>
        <w:t>Will</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0"/>
          <w:sz w:val="24"/>
          <w:szCs w:val="24"/>
        </w:rPr>
        <w:t xml:space="preserv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be</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able</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respond</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appropriately</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questions</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or</w:t>
      </w:r>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incidents</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that</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may</w:t>
      </w:r>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arise</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after</w:t>
      </w:r>
      <w:r w:rsidRPr="00F22AA2">
        <w:rPr>
          <w:rFonts w:ascii="Times New Roman" w:hAnsi="Times New Roman" w:cs="Times New Roman"/>
          <w:spacing w:val="-8"/>
          <w:sz w:val="24"/>
          <w:szCs w:val="24"/>
        </w:rPr>
        <w:t xml:space="preserve"> </w:t>
      </w:r>
      <w:r w:rsidRPr="00F22AA2">
        <w:rPr>
          <w:rFonts w:ascii="Times New Roman" w:hAnsi="Times New Roman" w:cs="Times New Roman"/>
          <w:sz w:val="24"/>
          <w:szCs w:val="24"/>
        </w:rPr>
        <w:t>the visitor has</w:t>
      </w:r>
      <w:r w:rsidRPr="00F22AA2">
        <w:rPr>
          <w:rFonts w:ascii="Times New Roman" w:hAnsi="Times New Roman" w:cs="Times New Roman"/>
          <w:spacing w:val="-1"/>
          <w:sz w:val="24"/>
          <w:szCs w:val="24"/>
        </w:rPr>
        <w:t xml:space="preserve"> </w:t>
      </w:r>
      <w:r w:rsidRPr="00F22AA2">
        <w:rPr>
          <w:rFonts w:ascii="Times New Roman" w:hAnsi="Times New Roman" w:cs="Times New Roman"/>
          <w:sz w:val="24"/>
          <w:szCs w:val="24"/>
        </w:rPr>
        <w:t>left?</w:t>
      </w:r>
    </w:p>
    <w:p w:rsidR="00E15B60" w:rsidRPr="00F22AA2" w:rsidRDefault="00E15B60" w:rsidP="00E15B60">
      <w:pPr>
        <w:pStyle w:val="ListParagraph"/>
        <w:numPr>
          <w:ilvl w:val="0"/>
          <w:numId w:val="1"/>
        </w:numPr>
        <w:tabs>
          <w:tab w:val="left" w:pos="968"/>
          <w:tab w:val="left" w:pos="969"/>
        </w:tabs>
        <w:spacing w:before="1"/>
        <w:ind w:hanging="426"/>
        <w:rPr>
          <w:rFonts w:ascii="Times New Roman" w:hAnsi="Times New Roman" w:cs="Times New Roman"/>
          <w:sz w:val="24"/>
          <w:szCs w:val="24"/>
        </w:rPr>
      </w:pPr>
      <w:r w:rsidRPr="00F22AA2">
        <w:rPr>
          <w:rFonts w:ascii="Times New Roman" w:hAnsi="Times New Roman" w:cs="Times New Roman"/>
          <w:sz w:val="24"/>
          <w:szCs w:val="24"/>
        </w:rPr>
        <w:t>How will the teacher support the visitor in this</w:t>
      </w:r>
      <w:r w:rsidRPr="00F22AA2">
        <w:rPr>
          <w:rFonts w:ascii="Times New Roman" w:hAnsi="Times New Roman" w:cs="Times New Roman"/>
          <w:spacing w:val="-11"/>
          <w:sz w:val="24"/>
          <w:szCs w:val="24"/>
        </w:rPr>
        <w:t xml:space="preserve"> </w:t>
      </w:r>
      <w:r w:rsidRPr="00F22AA2">
        <w:rPr>
          <w:rFonts w:ascii="Times New Roman" w:hAnsi="Times New Roman" w:cs="Times New Roman"/>
          <w:sz w:val="24"/>
          <w:szCs w:val="24"/>
        </w:rPr>
        <w:t>work?</w:t>
      </w:r>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t xml:space="preserve">Will a member of the </w:t>
      </w:r>
      <w:proofErr w:type="spellStart"/>
      <w:r w:rsidR="00905628" w:rsidRPr="00F22AA2">
        <w:rPr>
          <w:rFonts w:ascii="Times New Roman" w:hAnsi="Times New Roman" w:cs="Times New Roman"/>
          <w:sz w:val="24"/>
          <w:szCs w:val="24"/>
        </w:rPr>
        <w:t>centre</w:t>
      </w:r>
      <w:proofErr w:type="spellEnd"/>
      <w:r w:rsidRPr="00F22AA2">
        <w:rPr>
          <w:rFonts w:ascii="Times New Roman" w:hAnsi="Times New Roman" w:cs="Times New Roman"/>
          <w:sz w:val="24"/>
          <w:szCs w:val="24"/>
        </w:rPr>
        <w:t xml:space="preserve"> staff be present during the</w:t>
      </w:r>
      <w:r w:rsidRPr="00F22AA2">
        <w:rPr>
          <w:rFonts w:ascii="Times New Roman" w:hAnsi="Times New Roman" w:cs="Times New Roman"/>
          <w:spacing w:val="-12"/>
          <w:sz w:val="24"/>
          <w:szCs w:val="24"/>
        </w:rPr>
        <w:t xml:space="preserve"> </w:t>
      </w:r>
      <w:r w:rsidRPr="00F22AA2">
        <w:rPr>
          <w:rFonts w:ascii="Times New Roman" w:hAnsi="Times New Roman" w:cs="Times New Roman"/>
          <w:sz w:val="24"/>
          <w:szCs w:val="24"/>
        </w:rPr>
        <w:t>session?</w:t>
      </w:r>
    </w:p>
    <w:p w:rsidR="00E15B60" w:rsidRPr="00F22AA2" w:rsidRDefault="00E15B60" w:rsidP="00E15B60">
      <w:pPr>
        <w:pStyle w:val="BodyText"/>
        <w:spacing w:before="9"/>
        <w:rPr>
          <w:rFonts w:ascii="Times New Roman" w:hAnsi="Times New Roman" w:cs="Times New Roman"/>
          <w:sz w:val="24"/>
          <w:szCs w:val="24"/>
        </w:rPr>
      </w:pPr>
    </w:p>
    <w:p w:rsidR="00E15B60" w:rsidRPr="00F22AA2" w:rsidRDefault="00E15B60" w:rsidP="00F22AA2">
      <w:pPr>
        <w:pStyle w:val="Heading3"/>
        <w:rPr>
          <w:rFonts w:ascii="Times New Roman" w:hAnsi="Times New Roman" w:cs="Times New Roman"/>
        </w:rPr>
      </w:pPr>
      <w:bookmarkStart w:id="61" w:name="_Toc140228543"/>
      <w:bookmarkStart w:id="62" w:name="_Toc140230457"/>
      <w:r w:rsidRPr="00F22AA2">
        <w:rPr>
          <w:rFonts w:ascii="Times New Roman" w:hAnsi="Times New Roman" w:cs="Times New Roman"/>
        </w:rPr>
        <w:t>After the visit</w:t>
      </w:r>
      <w:bookmarkEnd w:id="61"/>
      <w:bookmarkEnd w:id="62"/>
    </w:p>
    <w:p w:rsidR="00E15B60" w:rsidRPr="00F22AA2" w:rsidRDefault="00E15B60" w:rsidP="00E15B60">
      <w:pPr>
        <w:pStyle w:val="BodyText"/>
        <w:spacing w:before="6"/>
        <w:rPr>
          <w:rFonts w:ascii="Times New Roman" w:hAnsi="Times New Roman" w:cs="Times New Roman"/>
          <w:b/>
          <w:sz w:val="24"/>
          <w:szCs w:val="24"/>
        </w:rPr>
      </w:pPr>
    </w:p>
    <w:p w:rsidR="00E15B60" w:rsidRPr="00F22AA2" w:rsidRDefault="00E15B60" w:rsidP="00E15B60">
      <w:pPr>
        <w:pStyle w:val="ListParagraph"/>
        <w:numPr>
          <w:ilvl w:val="0"/>
          <w:numId w:val="1"/>
        </w:numPr>
        <w:tabs>
          <w:tab w:val="left" w:pos="968"/>
          <w:tab w:val="left" w:pos="969"/>
        </w:tabs>
        <w:ind w:hanging="426"/>
        <w:rPr>
          <w:rFonts w:ascii="Times New Roman" w:hAnsi="Times New Roman" w:cs="Times New Roman"/>
          <w:sz w:val="24"/>
          <w:szCs w:val="24"/>
        </w:rPr>
      </w:pPr>
      <w:r w:rsidRPr="00F22AA2">
        <w:rPr>
          <w:rFonts w:ascii="Times New Roman" w:hAnsi="Times New Roman" w:cs="Times New Roman"/>
          <w:sz w:val="24"/>
          <w:szCs w:val="24"/>
        </w:rPr>
        <w:t>How will the outcome of the evaluation inform future</w:t>
      </w:r>
      <w:r w:rsidRPr="00F22AA2">
        <w:rPr>
          <w:rFonts w:ascii="Times New Roman" w:hAnsi="Times New Roman" w:cs="Times New Roman"/>
          <w:spacing w:val="-9"/>
          <w:sz w:val="24"/>
          <w:szCs w:val="24"/>
        </w:rPr>
        <w:t xml:space="preserve"> </w:t>
      </w:r>
      <w:r w:rsidRPr="00F22AA2">
        <w:rPr>
          <w:rFonts w:ascii="Times New Roman" w:hAnsi="Times New Roman" w:cs="Times New Roman"/>
          <w:sz w:val="24"/>
          <w:szCs w:val="24"/>
        </w:rPr>
        <w:t>work?</w:t>
      </w:r>
    </w:p>
    <w:p w:rsidR="00E15B60" w:rsidRPr="00F22AA2" w:rsidRDefault="00E15B60" w:rsidP="00E15B60">
      <w:pPr>
        <w:pStyle w:val="ListParagraph"/>
        <w:numPr>
          <w:ilvl w:val="0"/>
          <w:numId w:val="1"/>
        </w:numPr>
        <w:tabs>
          <w:tab w:val="left" w:pos="968"/>
          <w:tab w:val="left" w:pos="969"/>
        </w:tabs>
        <w:spacing w:before="45"/>
        <w:ind w:hanging="426"/>
        <w:rPr>
          <w:rFonts w:ascii="Times New Roman" w:hAnsi="Times New Roman" w:cs="Times New Roman"/>
          <w:sz w:val="24"/>
          <w:szCs w:val="24"/>
        </w:rPr>
      </w:pPr>
      <w:r w:rsidRPr="00F22AA2">
        <w:rPr>
          <w:rFonts w:ascii="Times New Roman" w:hAnsi="Times New Roman" w:cs="Times New Roman"/>
          <w:sz w:val="24"/>
          <w:szCs w:val="24"/>
        </w:rPr>
        <w:t>Is</w:t>
      </w:r>
      <w:r w:rsidRPr="00F22AA2">
        <w:rPr>
          <w:rFonts w:ascii="Times New Roman" w:hAnsi="Times New Roman" w:cs="Times New Roman"/>
          <w:spacing w:val="-25"/>
          <w:sz w:val="24"/>
          <w:szCs w:val="24"/>
        </w:rPr>
        <w:t xml:space="preserve"> </w:t>
      </w:r>
      <w:r w:rsidRPr="00F22AA2">
        <w:rPr>
          <w:rFonts w:ascii="Times New Roman" w:hAnsi="Times New Roman" w:cs="Times New Roman"/>
          <w:sz w:val="24"/>
          <w:szCs w:val="24"/>
        </w:rPr>
        <w:t>there</w:t>
      </w:r>
      <w:r w:rsidRPr="00F22AA2">
        <w:rPr>
          <w:rFonts w:ascii="Times New Roman" w:hAnsi="Times New Roman" w:cs="Times New Roman"/>
          <w:spacing w:val="-25"/>
          <w:sz w:val="24"/>
          <w:szCs w:val="24"/>
        </w:rPr>
        <w:t xml:space="preserve"> </w:t>
      </w:r>
      <w:r w:rsidRPr="00F22AA2">
        <w:rPr>
          <w:rFonts w:ascii="Times New Roman" w:hAnsi="Times New Roman" w:cs="Times New Roman"/>
          <w:sz w:val="24"/>
          <w:szCs w:val="24"/>
        </w:rPr>
        <w:t>opportunity</w:t>
      </w:r>
      <w:r w:rsidRPr="00F22AA2">
        <w:rPr>
          <w:rFonts w:ascii="Times New Roman" w:hAnsi="Times New Roman" w:cs="Times New Roman"/>
          <w:spacing w:val="-25"/>
          <w:sz w:val="24"/>
          <w:szCs w:val="24"/>
        </w:rPr>
        <w:t xml:space="preserve"> </w:t>
      </w:r>
      <w:r w:rsidRPr="00F22AA2">
        <w:rPr>
          <w:rFonts w:ascii="Times New Roman" w:hAnsi="Times New Roman" w:cs="Times New Roman"/>
          <w:sz w:val="24"/>
          <w:szCs w:val="24"/>
        </w:rPr>
        <w:t>for</w:t>
      </w:r>
      <w:r w:rsidRPr="00F22AA2">
        <w:rPr>
          <w:rFonts w:ascii="Times New Roman" w:hAnsi="Times New Roman" w:cs="Times New Roman"/>
          <w:spacing w:val="-26"/>
          <w:sz w:val="24"/>
          <w:szCs w:val="24"/>
        </w:rPr>
        <w:t xml:space="preserve"> </w:t>
      </w:r>
      <w:r w:rsidRPr="00F22AA2">
        <w:rPr>
          <w:rFonts w:ascii="Times New Roman" w:hAnsi="Times New Roman" w:cs="Times New Roman"/>
          <w:sz w:val="24"/>
          <w:szCs w:val="24"/>
        </w:rPr>
        <w:t>feedback</w:t>
      </w:r>
      <w:r w:rsidRPr="00F22AA2">
        <w:rPr>
          <w:rFonts w:ascii="Times New Roman" w:hAnsi="Times New Roman" w:cs="Times New Roman"/>
          <w:spacing w:val="-23"/>
          <w:sz w:val="24"/>
          <w:szCs w:val="24"/>
        </w:rPr>
        <w:t xml:space="preserve"> </w:t>
      </w:r>
      <w:r w:rsidRPr="00F22AA2">
        <w:rPr>
          <w:rFonts w:ascii="Times New Roman" w:hAnsi="Times New Roman" w:cs="Times New Roman"/>
          <w:sz w:val="24"/>
          <w:szCs w:val="24"/>
        </w:rPr>
        <w:t>and</w:t>
      </w:r>
      <w:r w:rsidRPr="00F22AA2">
        <w:rPr>
          <w:rFonts w:ascii="Times New Roman" w:hAnsi="Times New Roman" w:cs="Times New Roman"/>
          <w:spacing w:val="-25"/>
          <w:sz w:val="24"/>
          <w:szCs w:val="24"/>
        </w:rPr>
        <w:t xml:space="preserve"> </w:t>
      </w:r>
      <w:r w:rsidRPr="00F22AA2">
        <w:rPr>
          <w:rFonts w:ascii="Times New Roman" w:hAnsi="Times New Roman" w:cs="Times New Roman"/>
          <w:sz w:val="24"/>
          <w:szCs w:val="24"/>
        </w:rPr>
        <w:t>discussion</w:t>
      </w:r>
      <w:r w:rsidRPr="00F22AA2">
        <w:rPr>
          <w:rFonts w:ascii="Times New Roman" w:hAnsi="Times New Roman" w:cs="Times New Roman"/>
          <w:spacing w:val="-24"/>
          <w:sz w:val="24"/>
          <w:szCs w:val="24"/>
        </w:rPr>
        <w:t xml:space="preserve"> </w:t>
      </w:r>
      <w:r w:rsidRPr="00F22AA2">
        <w:rPr>
          <w:rFonts w:ascii="Times New Roman" w:hAnsi="Times New Roman" w:cs="Times New Roman"/>
          <w:sz w:val="24"/>
          <w:szCs w:val="24"/>
        </w:rPr>
        <w:t>about</w:t>
      </w:r>
      <w:r w:rsidRPr="00F22AA2">
        <w:rPr>
          <w:rFonts w:ascii="Times New Roman" w:hAnsi="Times New Roman" w:cs="Times New Roman"/>
          <w:spacing w:val="-23"/>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24"/>
          <w:sz w:val="24"/>
          <w:szCs w:val="24"/>
        </w:rPr>
        <w:t xml:space="preserve"> </w:t>
      </w:r>
      <w:r w:rsidRPr="00F22AA2">
        <w:rPr>
          <w:rFonts w:ascii="Times New Roman" w:hAnsi="Times New Roman" w:cs="Times New Roman"/>
          <w:sz w:val="24"/>
          <w:szCs w:val="24"/>
        </w:rPr>
        <w:t>impact</w:t>
      </w:r>
      <w:r w:rsidRPr="00F22AA2">
        <w:rPr>
          <w:rFonts w:ascii="Times New Roman" w:hAnsi="Times New Roman" w:cs="Times New Roman"/>
          <w:spacing w:val="-24"/>
          <w:sz w:val="24"/>
          <w:szCs w:val="24"/>
        </w:rPr>
        <w:t xml:space="preserve"> </w:t>
      </w:r>
      <w:r w:rsidRPr="00F22AA2">
        <w:rPr>
          <w:rFonts w:ascii="Times New Roman" w:hAnsi="Times New Roman" w:cs="Times New Roman"/>
          <w:sz w:val="24"/>
          <w:szCs w:val="24"/>
        </w:rPr>
        <w:t>of</w:t>
      </w:r>
      <w:r w:rsidRPr="00F22AA2">
        <w:rPr>
          <w:rFonts w:ascii="Times New Roman" w:hAnsi="Times New Roman" w:cs="Times New Roman"/>
          <w:spacing w:val="-25"/>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26"/>
          <w:sz w:val="24"/>
          <w:szCs w:val="24"/>
        </w:rPr>
        <w:t xml:space="preserve"> </w:t>
      </w:r>
      <w:r w:rsidRPr="00F22AA2">
        <w:rPr>
          <w:rFonts w:ascii="Times New Roman" w:hAnsi="Times New Roman" w:cs="Times New Roman"/>
          <w:sz w:val="24"/>
          <w:szCs w:val="24"/>
        </w:rPr>
        <w:t>visitor’s</w:t>
      </w:r>
      <w:r w:rsidRPr="00F22AA2">
        <w:rPr>
          <w:rFonts w:ascii="Times New Roman" w:hAnsi="Times New Roman" w:cs="Times New Roman"/>
          <w:spacing w:val="-26"/>
          <w:sz w:val="24"/>
          <w:szCs w:val="24"/>
        </w:rPr>
        <w:t xml:space="preserve"> </w:t>
      </w:r>
      <w:r w:rsidRPr="00F22AA2">
        <w:rPr>
          <w:rFonts w:ascii="Times New Roman" w:hAnsi="Times New Roman" w:cs="Times New Roman"/>
          <w:sz w:val="24"/>
          <w:szCs w:val="24"/>
        </w:rPr>
        <w:t>session?</w:t>
      </w:r>
    </w:p>
    <w:p w:rsidR="00E15B60" w:rsidRPr="00F22AA2" w:rsidRDefault="00E15B60" w:rsidP="00E15B60">
      <w:pPr>
        <w:pStyle w:val="BodyText"/>
        <w:spacing w:before="4"/>
        <w:rPr>
          <w:rFonts w:ascii="Times New Roman" w:hAnsi="Times New Roman" w:cs="Times New Roman"/>
          <w:sz w:val="24"/>
          <w:szCs w:val="24"/>
        </w:rPr>
      </w:pPr>
    </w:p>
    <w:p w:rsidR="00E15B60" w:rsidRPr="00F22AA2" w:rsidRDefault="00E15B60" w:rsidP="00F22AA2">
      <w:pPr>
        <w:pStyle w:val="Heading3"/>
        <w:rPr>
          <w:rFonts w:ascii="Times New Roman" w:hAnsi="Times New Roman" w:cs="Times New Roman"/>
        </w:rPr>
      </w:pPr>
      <w:bookmarkStart w:id="63" w:name="_Toc140228544"/>
      <w:bookmarkStart w:id="64" w:name="_Toc140230458"/>
      <w:r w:rsidRPr="00F22AA2">
        <w:rPr>
          <w:rFonts w:ascii="Times New Roman" w:hAnsi="Times New Roman" w:cs="Times New Roman"/>
        </w:rPr>
        <w:t>Evaluation</w:t>
      </w:r>
      <w:bookmarkEnd w:id="63"/>
      <w:bookmarkEnd w:id="64"/>
    </w:p>
    <w:p w:rsidR="00E15B60" w:rsidRPr="00F22AA2" w:rsidRDefault="00E15B60" w:rsidP="00E15B60">
      <w:pPr>
        <w:pStyle w:val="BodyText"/>
        <w:spacing w:before="41"/>
        <w:ind w:left="260"/>
        <w:rPr>
          <w:rFonts w:ascii="Times New Roman" w:hAnsi="Times New Roman" w:cs="Times New Roman"/>
          <w:sz w:val="24"/>
          <w:szCs w:val="24"/>
        </w:rPr>
      </w:pPr>
      <w:r w:rsidRPr="00F22AA2">
        <w:rPr>
          <w:rFonts w:ascii="Times New Roman" w:hAnsi="Times New Roman" w:cs="Times New Roman"/>
          <w:sz w:val="24"/>
          <w:szCs w:val="24"/>
        </w:rPr>
        <w:t>The teacher and visitor may evaluate the session. The following questions can be used as prompts:</w:t>
      </w:r>
    </w:p>
    <w:p w:rsidR="00E15B60" w:rsidRPr="00F22AA2" w:rsidRDefault="00E15B60" w:rsidP="00E15B60">
      <w:pPr>
        <w:pStyle w:val="BodyText"/>
        <w:spacing w:before="10"/>
        <w:rPr>
          <w:rFonts w:ascii="Times New Roman" w:hAnsi="Times New Roman" w:cs="Times New Roman"/>
          <w:sz w:val="24"/>
          <w:szCs w:val="24"/>
        </w:rPr>
      </w:pPr>
    </w:p>
    <w:p w:rsidR="00E15B60" w:rsidRPr="00F22AA2" w:rsidRDefault="00E15B60" w:rsidP="00E15B60">
      <w:pPr>
        <w:pStyle w:val="ListParagraph"/>
        <w:numPr>
          <w:ilvl w:val="0"/>
          <w:numId w:val="1"/>
        </w:numPr>
        <w:tabs>
          <w:tab w:val="left" w:pos="968"/>
          <w:tab w:val="left" w:pos="969"/>
        </w:tabs>
        <w:ind w:hanging="426"/>
        <w:rPr>
          <w:rFonts w:ascii="Times New Roman" w:hAnsi="Times New Roman" w:cs="Times New Roman"/>
          <w:sz w:val="24"/>
          <w:szCs w:val="24"/>
        </w:rPr>
      </w:pPr>
      <w:r w:rsidRPr="00F22AA2">
        <w:rPr>
          <w:rFonts w:ascii="Times New Roman" w:hAnsi="Times New Roman" w:cs="Times New Roman"/>
          <w:sz w:val="24"/>
          <w:szCs w:val="24"/>
        </w:rPr>
        <w:t>What</w:t>
      </w:r>
      <w:r w:rsidRPr="00F22AA2">
        <w:rPr>
          <w:rFonts w:ascii="Times New Roman" w:hAnsi="Times New Roman" w:cs="Times New Roman"/>
          <w:spacing w:val="-17"/>
          <w:sz w:val="24"/>
          <w:szCs w:val="24"/>
        </w:rPr>
        <w:t xml:space="preserve"> </w:t>
      </w:r>
      <w:r w:rsidRPr="00F22AA2">
        <w:rPr>
          <w:rFonts w:ascii="Times New Roman" w:hAnsi="Times New Roman" w:cs="Times New Roman"/>
          <w:sz w:val="24"/>
          <w:szCs w:val="24"/>
        </w:rPr>
        <w:t>was</w:t>
      </w:r>
      <w:r w:rsidRPr="00F22AA2">
        <w:rPr>
          <w:rFonts w:ascii="Times New Roman" w:hAnsi="Times New Roman" w:cs="Times New Roman"/>
          <w:spacing w:val="-17"/>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8"/>
          <w:sz w:val="24"/>
          <w:szCs w:val="24"/>
        </w:rPr>
        <w:t xml:space="preserve"> </w:t>
      </w:r>
      <w:r w:rsidRPr="00F22AA2">
        <w:rPr>
          <w:rFonts w:ascii="Times New Roman" w:hAnsi="Times New Roman" w:cs="Times New Roman"/>
          <w:sz w:val="24"/>
          <w:szCs w:val="24"/>
        </w:rPr>
        <w:t>young</w:t>
      </w:r>
      <w:r w:rsidRPr="00F22AA2">
        <w:rPr>
          <w:rFonts w:ascii="Times New Roman" w:hAnsi="Times New Roman" w:cs="Times New Roman"/>
          <w:spacing w:val="-17"/>
          <w:sz w:val="24"/>
          <w:szCs w:val="24"/>
        </w:rPr>
        <w:t xml:space="preserve"> </w:t>
      </w:r>
      <w:r w:rsidRPr="00F22AA2">
        <w:rPr>
          <w:rFonts w:ascii="Times New Roman" w:hAnsi="Times New Roman" w:cs="Times New Roman"/>
          <w:sz w:val="24"/>
          <w:szCs w:val="24"/>
        </w:rPr>
        <w:t>people’s</w:t>
      </w:r>
      <w:r w:rsidRPr="00F22AA2">
        <w:rPr>
          <w:rFonts w:ascii="Times New Roman" w:hAnsi="Times New Roman" w:cs="Times New Roman"/>
          <w:spacing w:val="-16"/>
          <w:sz w:val="24"/>
          <w:szCs w:val="24"/>
        </w:rPr>
        <w:t xml:space="preserve"> </w:t>
      </w:r>
      <w:r w:rsidRPr="00F22AA2">
        <w:rPr>
          <w:rFonts w:ascii="Times New Roman" w:hAnsi="Times New Roman" w:cs="Times New Roman"/>
          <w:sz w:val="24"/>
          <w:szCs w:val="24"/>
        </w:rPr>
        <w:t>response</w:t>
      </w:r>
      <w:r w:rsidRPr="00F22AA2">
        <w:rPr>
          <w:rFonts w:ascii="Times New Roman" w:hAnsi="Times New Roman" w:cs="Times New Roman"/>
          <w:spacing w:val="-18"/>
          <w:sz w:val="24"/>
          <w:szCs w:val="24"/>
        </w:rPr>
        <w:t xml:space="preserve"> </w:t>
      </w:r>
      <w:r w:rsidRPr="00F22AA2">
        <w:rPr>
          <w:rFonts w:ascii="Times New Roman" w:hAnsi="Times New Roman" w:cs="Times New Roman"/>
          <w:sz w:val="24"/>
          <w:szCs w:val="24"/>
        </w:rPr>
        <w:t>to</w:t>
      </w:r>
      <w:r w:rsidRPr="00F22AA2">
        <w:rPr>
          <w:rFonts w:ascii="Times New Roman" w:hAnsi="Times New Roman" w:cs="Times New Roman"/>
          <w:spacing w:val="-16"/>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8"/>
          <w:sz w:val="24"/>
          <w:szCs w:val="24"/>
        </w:rPr>
        <w:t xml:space="preserve"> </w:t>
      </w:r>
      <w:r w:rsidRPr="00F22AA2">
        <w:rPr>
          <w:rFonts w:ascii="Times New Roman" w:hAnsi="Times New Roman" w:cs="Times New Roman"/>
          <w:sz w:val="24"/>
          <w:szCs w:val="24"/>
        </w:rPr>
        <w:t>session(s)?</w:t>
      </w:r>
    </w:p>
    <w:p w:rsidR="00E15B60" w:rsidRPr="00F22AA2" w:rsidRDefault="00E15B60" w:rsidP="00E15B60">
      <w:pPr>
        <w:pStyle w:val="ListParagraph"/>
        <w:numPr>
          <w:ilvl w:val="0"/>
          <w:numId w:val="1"/>
        </w:numPr>
        <w:tabs>
          <w:tab w:val="left" w:pos="968"/>
          <w:tab w:val="left" w:pos="969"/>
        </w:tabs>
        <w:spacing w:before="53"/>
        <w:ind w:hanging="426"/>
        <w:rPr>
          <w:rFonts w:ascii="Times New Roman" w:hAnsi="Times New Roman" w:cs="Times New Roman"/>
          <w:sz w:val="24"/>
          <w:szCs w:val="24"/>
        </w:rPr>
      </w:pPr>
      <w:r w:rsidRPr="00F22AA2">
        <w:rPr>
          <w:rFonts w:ascii="Times New Roman" w:hAnsi="Times New Roman" w:cs="Times New Roman"/>
          <w:sz w:val="24"/>
          <w:szCs w:val="24"/>
        </w:rPr>
        <w:t>Have the learning outcomes been</w:t>
      </w:r>
      <w:r w:rsidRPr="00F22AA2">
        <w:rPr>
          <w:rFonts w:ascii="Times New Roman" w:hAnsi="Times New Roman" w:cs="Times New Roman"/>
          <w:spacing w:val="-7"/>
          <w:sz w:val="24"/>
          <w:szCs w:val="24"/>
        </w:rPr>
        <w:t xml:space="preserve"> </w:t>
      </w:r>
      <w:r w:rsidRPr="00F22AA2">
        <w:rPr>
          <w:rFonts w:ascii="Times New Roman" w:hAnsi="Times New Roman" w:cs="Times New Roman"/>
          <w:sz w:val="24"/>
          <w:szCs w:val="24"/>
        </w:rPr>
        <w:t>achieved?</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What went particularly well in the</w:t>
      </w:r>
      <w:r w:rsidRPr="00F22AA2">
        <w:rPr>
          <w:rFonts w:ascii="Times New Roman" w:hAnsi="Times New Roman" w:cs="Times New Roman"/>
          <w:spacing w:val="-3"/>
          <w:sz w:val="24"/>
          <w:szCs w:val="24"/>
        </w:rPr>
        <w:t xml:space="preserve"> </w:t>
      </w:r>
      <w:r w:rsidRPr="00F22AA2">
        <w:rPr>
          <w:rFonts w:ascii="Times New Roman" w:hAnsi="Times New Roman" w:cs="Times New Roman"/>
          <w:sz w:val="24"/>
          <w:szCs w:val="24"/>
        </w:rPr>
        <w:t>session(s)?</w:t>
      </w:r>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t>Which parts (if any) of the session were not</w:t>
      </w:r>
      <w:r w:rsidRPr="00F22AA2">
        <w:rPr>
          <w:rFonts w:ascii="Times New Roman" w:hAnsi="Times New Roman" w:cs="Times New Roman"/>
          <w:spacing w:val="-14"/>
          <w:sz w:val="24"/>
          <w:szCs w:val="24"/>
        </w:rPr>
        <w:t xml:space="preserve"> </w:t>
      </w:r>
      <w:r w:rsidRPr="00F22AA2">
        <w:rPr>
          <w:rFonts w:ascii="Times New Roman" w:hAnsi="Times New Roman" w:cs="Times New Roman"/>
          <w:sz w:val="24"/>
          <w:szCs w:val="24"/>
        </w:rPr>
        <w:t>successful?</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Were the resources and materials used</w:t>
      </w:r>
      <w:r w:rsidRPr="00F22AA2">
        <w:rPr>
          <w:rFonts w:ascii="Times New Roman" w:hAnsi="Times New Roman" w:cs="Times New Roman"/>
          <w:spacing w:val="-5"/>
          <w:sz w:val="24"/>
          <w:szCs w:val="24"/>
        </w:rPr>
        <w:t xml:space="preserve"> </w:t>
      </w:r>
      <w:r w:rsidRPr="00F22AA2">
        <w:rPr>
          <w:rFonts w:ascii="Times New Roman" w:hAnsi="Times New Roman" w:cs="Times New Roman"/>
          <w:sz w:val="24"/>
          <w:szCs w:val="24"/>
        </w:rPr>
        <w:t>appropriate?</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In what ways do you think that the session(s) could be</w:t>
      </w:r>
      <w:r w:rsidRPr="00F22AA2">
        <w:rPr>
          <w:rFonts w:ascii="Times New Roman" w:hAnsi="Times New Roman" w:cs="Times New Roman"/>
          <w:spacing w:val="-16"/>
          <w:sz w:val="24"/>
          <w:szCs w:val="24"/>
        </w:rPr>
        <w:t xml:space="preserve"> </w:t>
      </w:r>
      <w:r w:rsidRPr="00F22AA2">
        <w:rPr>
          <w:rFonts w:ascii="Times New Roman" w:hAnsi="Times New Roman" w:cs="Times New Roman"/>
          <w:sz w:val="24"/>
          <w:szCs w:val="24"/>
        </w:rPr>
        <w:t>improved?</w:t>
      </w:r>
    </w:p>
    <w:p w:rsidR="00E15B60" w:rsidRPr="00F22AA2" w:rsidRDefault="00E15B60" w:rsidP="00E15B60">
      <w:pPr>
        <w:pStyle w:val="ListParagraph"/>
        <w:numPr>
          <w:ilvl w:val="0"/>
          <w:numId w:val="1"/>
        </w:numPr>
        <w:tabs>
          <w:tab w:val="left" w:pos="968"/>
          <w:tab w:val="left" w:pos="969"/>
        </w:tabs>
        <w:spacing w:before="39"/>
        <w:ind w:hanging="426"/>
        <w:rPr>
          <w:rFonts w:ascii="Times New Roman" w:hAnsi="Times New Roman" w:cs="Times New Roman"/>
          <w:sz w:val="24"/>
          <w:szCs w:val="24"/>
        </w:rPr>
      </w:pPr>
      <w:r w:rsidRPr="00F22AA2">
        <w:rPr>
          <w:rFonts w:ascii="Times New Roman" w:hAnsi="Times New Roman" w:cs="Times New Roman"/>
          <w:sz w:val="24"/>
          <w:szCs w:val="24"/>
        </w:rPr>
        <w:t>Are there any issues from this session that you think need addressing</w:t>
      </w:r>
      <w:r w:rsidRPr="00F22AA2">
        <w:rPr>
          <w:rFonts w:ascii="Times New Roman" w:hAnsi="Times New Roman" w:cs="Times New Roman"/>
          <w:spacing w:val="-10"/>
          <w:sz w:val="24"/>
          <w:szCs w:val="24"/>
        </w:rPr>
        <w:t xml:space="preserve"> </w:t>
      </w:r>
      <w:r w:rsidRPr="00F22AA2">
        <w:rPr>
          <w:rFonts w:ascii="Times New Roman" w:hAnsi="Times New Roman" w:cs="Times New Roman"/>
          <w:sz w:val="24"/>
          <w:szCs w:val="24"/>
        </w:rPr>
        <w:t>further?</w:t>
      </w:r>
    </w:p>
    <w:p w:rsidR="00E15B60" w:rsidRPr="00F22AA2" w:rsidRDefault="00E15B60" w:rsidP="00E15B60">
      <w:pPr>
        <w:pStyle w:val="BodyText"/>
        <w:spacing w:before="9"/>
        <w:rPr>
          <w:rFonts w:ascii="Times New Roman" w:hAnsi="Times New Roman" w:cs="Times New Roman"/>
          <w:sz w:val="24"/>
          <w:szCs w:val="24"/>
        </w:rPr>
      </w:pPr>
    </w:p>
    <w:p w:rsidR="00E15B60" w:rsidRPr="00F22AA2" w:rsidRDefault="00E15B60" w:rsidP="00E15B60">
      <w:pPr>
        <w:pStyle w:val="BodyText"/>
        <w:ind w:left="260"/>
        <w:rPr>
          <w:rFonts w:ascii="Times New Roman" w:hAnsi="Times New Roman" w:cs="Times New Roman"/>
          <w:sz w:val="24"/>
          <w:szCs w:val="24"/>
        </w:rPr>
      </w:pPr>
      <w:r w:rsidRPr="00F22AA2">
        <w:rPr>
          <w:rFonts w:ascii="Times New Roman" w:hAnsi="Times New Roman" w:cs="Times New Roman"/>
          <w:sz w:val="24"/>
          <w:szCs w:val="24"/>
        </w:rPr>
        <w:t>Pupil evaluations may be carried out to inform future planning and will focus upon:</w:t>
      </w:r>
    </w:p>
    <w:p w:rsidR="00E15B60" w:rsidRPr="00F22AA2" w:rsidRDefault="00E15B60" w:rsidP="00E15B60">
      <w:pPr>
        <w:pStyle w:val="BodyText"/>
        <w:spacing w:before="6"/>
        <w:rPr>
          <w:rFonts w:ascii="Times New Roman" w:hAnsi="Times New Roman" w:cs="Times New Roman"/>
          <w:sz w:val="24"/>
          <w:szCs w:val="24"/>
        </w:rPr>
      </w:pPr>
    </w:p>
    <w:p w:rsidR="00E15B60" w:rsidRPr="00F22AA2" w:rsidRDefault="00E15B60" w:rsidP="00E15B60">
      <w:pPr>
        <w:pStyle w:val="ListParagraph"/>
        <w:numPr>
          <w:ilvl w:val="0"/>
          <w:numId w:val="1"/>
        </w:numPr>
        <w:tabs>
          <w:tab w:val="left" w:pos="968"/>
          <w:tab w:val="left" w:pos="969"/>
        </w:tabs>
        <w:spacing w:before="1"/>
        <w:ind w:hanging="426"/>
        <w:rPr>
          <w:rFonts w:ascii="Times New Roman" w:hAnsi="Times New Roman" w:cs="Times New Roman"/>
          <w:sz w:val="24"/>
          <w:szCs w:val="24"/>
        </w:rPr>
      </w:pPr>
      <w:r w:rsidRPr="00F22AA2">
        <w:rPr>
          <w:rFonts w:ascii="Times New Roman" w:hAnsi="Times New Roman" w:cs="Times New Roman"/>
          <w:sz w:val="24"/>
          <w:szCs w:val="24"/>
        </w:rPr>
        <w:t>What pupils have learnt in the</w:t>
      </w:r>
      <w:r w:rsidRPr="00F22AA2">
        <w:rPr>
          <w:rFonts w:ascii="Times New Roman" w:hAnsi="Times New Roman" w:cs="Times New Roman"/>
          <w:spacing w:val="-3"/>
          <w:sz w:val="24"/>
          <w:szCs w:val="24"/>
        </w:rPr>
        <w:t xml:space="preserve"> </w:t>
      </w:r>
      <w:r w:rsidRPr="00F22AA2">
        <w:rPr>
          <w:rFonts w:ascii="Times New Roman" w:hAnsi="Times New Roman" w:cs="Times New Roman"/>
          <w:sz w:val="24"/>
          <w:szCs w:val="24"/>
        </w:rPr>
        <w:t>sessions</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What they like about the</w:t>
      </w:r>
      <w:r w:rsidRPr="00F22AA2">
        <w:rPr>
          <w:rFonts w:ascii="Times New Roman" w:hAnsi="Times New Roman" w:cs="Times New Roman"/>
          <w:spacing w:val="1"/>
          <w:sz w:val="24"/>
          <w:szCs w:val="24"/>
        </w:rPr>
        <w:t xml:space="preserve"> </w:t>
      </w:r>
      <w:r w:rsidRPr="00F22AA2">
        <w:rPr>
          <w:rFonts w:ascii="Times New Roman" w:hAnsi="Times New Roman" w:cs="Times New Roman"/>
          <w:sz w:val="24"/>
          <w:szCs w:val="24"/>
        </w:rPr>
        <w:t>sessions</w:t>
      </w:r>
    </w:p>
    <w:p w:rsidR="00E15B60" w:rsidRPr="00F22AA2" w:rsidRDefault="00E15B60" w:rsidP="00E15B60">
      <w:pPr>
        <w:pStyle w:val="ListParagraph"/>
        <w:numPr>
          <w:ilvl w:val="0"/>
          <w:numId w:val="1"/>
        </w:numPr>
        <w:tabs>
          <w:tab w:val="left" w:pos="968"/>
          <w:tab w:val="left" w:pos="969"/>
        </w:tabs>
        <w:spacing w:before="41"/>
        <w:ind w:hanging="426"/>
        <w:rPr>
          <w:rFonts w:ascii="Times New Roman" w:hAnsi="Times New Roman" w:cs="Times New Roman"/>
          <w:sz w:val="24"/>
          <w:szCs w:val="24"/>
        </w:rPr>
      </w:pPr>
      <w:r w:rsidRPr="00F22AA2">
        <w:rPr>
          <w:rFonts w:ascii="Times New Roman" w:hAnsi="Times New Roman" w:cs="Times New Roman"/>
          <w:sz w:val="24"/>
          <w:szCs w:val="24"/>
        </w:rPr>
        <w:t>What</w:t>
      </w:r>
      <w:r w:rsidRPr="00F22AA2">
        <w:rPr>
          <w:rFonts w:ascii="Times New Roman" w:hAnsi="Times New Roman" w:cs="Times New Roman"/>
          <w:spacing w:val="-14"/>
          <w:sz w:val="24"/>
          <w:szCs w:val="24"/>
        </w:rPr>
        <w:t xml:space="preserve"> </w:t>
      </w:r>
      <w:r w:rsidRPr="00F22AA2">
        <w:rPr>
          <w:rFonts w:ascii="Times New Roman" w:hAnsi="Times New Roman" w:cs="Times New Roman"/>
          <w:sz w:val="24"/>
          <w:szCs w:val="24"/>
        </w:rPr>
        <w:t>they</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didn’t</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like</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about</w:t>
      </w:r>
      <w:r w:rsidRPr="00F22AA2">
        <w:rPr>
          <w:rFonts w:ascii="Times New Roman" w:hAnsi="Times New Roman" w:cs="Times New Roman"/>
          <w:spacing w:val="-15"/>
          <w:sz w:val="24"/>
          <w:szCs w:val="24"/>
        </w:rPr>
        <w:t xml:space="preserve"> </w:t>
      </w:r>
      <w:r w:rsidRPr="00F22AA2">
        <w:rPr>
          <w:rFonts w:ascii="Times New Roman" w:hAnsi="Times New Roman" w:cs="Times New Roman"/>
          <w:sz w:val="24"/>
          <w:szCs w:val="24"/>
        </w:rPr>
        <w:t>the</w:t>
      </w:r>
      <w:r w:rsidRPr="00F22AA2">
        <w:rPr>
          <w:rFonts w:ascii="Times New Roman" w:hAnsi="Times New Roman" w:cs="Times New Roman"/>
          <w:spacing w:val="-13"/>
          <w:sz w:val="24"/>
          <w:szCs w:val="24"/>
        </w:rPr>
        <w:t xml:space="preserve"> </w:t>
      </w:r>
      <w:r w:rsidRPr="00F22AA2">
        <w:rPr>
          <w:rFonts w:ascii="Times New Roman" w:hAnsi="Times New Roman" w:cs="Times New Roman"/>
          <w:sz w:val="24"/>
          <w:szCs w:val="24"/>
        </w:rPr>
        <w:t>sessions</w:t>
      </w:r>
    </w:p>
    <w:p w:rsidR="00E15B60" w:rsidRPr="00F22AA2" w:rsidRDefault="00E15B60" w:rsidP="00E15B60">
      <w:pPr>
        <w:pStyle w:val="ListParagraph"/>
        <w:numPr>
          <w:ilvl w:val="0"/>
          <w:numId w:val="1"/>
        </w:numPr>
        <w:tabs>
          <w:tab w:val="left" w:pos="968"/>
          <w:tab w:val="left" w:pos="969"/>
        </w:tabs>
        <w:spacing w:before="54"/>
        <w:ind w:hanging="426"/>
        <w:rPr>
          <w:rFonts w:ascii="Times New Roman" w:hAnsi="Times New Roman" w:cs="Times New Roman"/>
          <w:sz w:val="24"/>
          <w:szCs w:val="24"/>
        </w:rPr>
      </w:pPr>
      <w:r w:rsidRPr="00F22AA2">
        <w:rPr>
          <w:rFonts w:ascii="Times New Roman" w:hAnsi="Times New Roman" w:cs="Times New Roman"/>
          <w:sz w:val="24"/>
          <w:szCs w:val="24"/>
        </w:rPr>
        <w:t>What else they would like to know</w:t>
      </w:r>
      <w:r w:rsidRPr="00F22AA2">
        <w:rPr>
          <w:rFonts w:ascii="Times New Roman" w:hAnsi="Times New Roman" w:cs="Times New Roman"/>
          <w:spacing w:val="-4"/>
          <w:sz w:val="24"/>
          <w:szCs w:val="24"/>
        </w:rPr>
        <w:t xml:space="preserve"> </w:t>
      </w:r>
      <w:r w:rsidRPr="00F22AA2">
        <w:rPr>
          <w:rFonts w:ascii="Times New Roman" w:hAnsi="Times New Roman" w:cs="Times New Roman"/>
          <w:sz w:val="24"/>
          <w:szCs w:val="24"/>
        </w:rPr>
        <w:t>about.</w:t>
      </w:r>
    </w:p>
    <w:p w:rsidR="00694EAB" w:rsidRPr="00F22AA2" w:rsidRDefault="00694EAB">
      <w:pPr>
        <w:rPr>
          <w:rFonts w:ascii="Times New Roman" w:hAnsi="Times New Roman" w:cs="Times New Roman"/>
          <w:sz w:val="24"/>
          <w:szCs w:val="24"/>
        </w:rPr>
      </w:pPr>
    </w:p>
    <w:sectPr w:rsidR="00694EAB" w:rsidRPr="00F22AA2" w:rsidSect="00F22AA2">
      <w:pgSz w:w="12240" w:h="15840"/>
      <w:pgMar w:top="1400" w:right="600" w:bottom="280" w:left="1180" w:header="964"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AD" w:rsidRDefault="00B71DAD" w:rsidP="00F22AA2">
      <w:r>
        <w:separator/>
      </w:r>
    </w:p>
  </w:endnote>
  <w:endnote w:type="continuationSeparator" w:id="0">
    <w:p w:rsidR="00B71DAD" w:rsidRDefault="00B71DAD" w:rsidP="00F2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L PGothic">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925532"/>
      <w:docPartObj>
        <w:docPartGallery w:val="Page Numbers (Bottom of Page)"/>
        <w:docPartUnique/>
      </w:docPartObj>
    </w:sdtPr>
    <w:sdtContent>
      <w:sdt>
        <w:sdtPr>
          <w:id w:val="600687730"/>
          <w:docPartObj>
            <w:docPartGallery w:val="Page Numbers (Top of Page)"/>
            <w:docPartUnique/>
          </w:docPartObj>
        </w:sdtPr>
        <w:sdtContent>
          <w:p w:rsidR="00905628" w:rsidRDefault="0090562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F238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238B">
              <w:rPr>
                <w:b/>
                <w:bCs/>
                <w:noProof/>
              </w:rPr>
              <w:t>23</w:t>
            </w:r>
            <w:r>
              <w:rPr>
                <w:b/>
                <w:bCs/>
                <w:sz w:val="24"/>
                <w:szCs w:val="24"/>
              </w:rPr>
              <w:fldChar w:fldCharType="end"/>
            </w:r>
          </w:p>
        </w:sdtContent>
      </w:sdt>
    </w:sdtContent>
  </w:sdt>
  <w:p w:rsidR="00905628" w:rsidRDefault="00905628" w:rsidP="00905628">
    <w:pPr>
      <w:pStyle w:val="Footer"/>
      <w:jc w:val="center"/>
    </w:pPr>
    <w:r>
      <w:rPr>
        <w:noProof/>
        <w:lang w:val="en-IE" w:eastAsia="en-IE"/>
      </w:rPr>
      <w:drawing>
        <wp:inline distT="0" distB="0" distL="0" distR="0" wp14:anchorId="7845DD14" wp14:editId="2B3F40AD">
          <wp:extent cx="4486275" cy="561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6275"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AD" w:rsidRDefault="00B71DAD" w:rsidP="00F22AA2">
      <w:r>
        <w:separator/>
      </w:r>
    </w:p>
  </w:footnote>
  <w:footnote w:type="continuationSeparator" w:id="0">
    <w:p w:rsidR="00B71DAD" w:rsidRDefault="00B71DAD" w:rsidP="00F22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28" w:rsidRDefault="00905628" w:rsidP="00905628">
    <w:pPr>
      <w:pStyle w:val="Header"/>
      <w:jc w:val="cent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7059892" o:spid="_x0000_s2049" type="#_x0000_t75" style="position:absolute;left:0;text-align:left;margin-left:0;margin-top:0;width:451.95pt;height:432.3pt;z-index:-251658240;mso-position-horizontal:center;mso-position-horizontal-relative:margin;mso-position-vertical:center;mso-position-vertical-relative:margin" o:allowincell="f">
          <v:imagedata r:id="rId1" o:title="download" gain="19661f" blacklevel="22938f"/>
          <w10:wrap anchorx="margin" anchory="margin"/>
        </v:shape>
      </w:pict>
    </w:r>
    <w:r>
      <w:rPr>
        <w:noProof/>
        <w:lang w:val="en-IE" w:eastAsia="en-IE"/>
      </w:rPr>
      <w:drawing>
        <wp:anchor distT="0" distB="0" distL="114300" distR="114300" simplePos="0" relativeHeight="251661312" behindDoc="1" locked="0" layoutInCell="1" allowOverlap="1" wp14:anchorId="494CA3EE" wp14:editId="1C39CB43">
          <wp:simplePos x="0" y="0"/>
          <wp:positionH relativeFrom="margin">
            <wp:align>left</wp:align>
          </wp:positionH>
          <wp:positionV relativeFrom="paragraph">
            <wp:posOffset>-185420</wp:posOffset>
          </wp:positionV>
          <wp:extent cx="971550" cy="943610"/>
          <wp:effectExtent l="0" t="0" r="0" b="8890"/>
          <wp:wrapTight wrapText="bothSides">
            <wp:wrapPolygon edited="0">
              <wp:start x="0" y="0"/>
              <wp:lineTo x="0" y="21367"/>
              <wp:lineTo x="21176" y="21367"/>
              <wp:lineTo x="21176" y="0"/>
              <wp:lineTo x="0" y="0"/>
            </wp:wrapPolygon>
          </wp:wrapTight>
          <wp:docPr id="23" name="Picture 23"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r>
      <w:rPr>
        <w:noProof/>
        <w:lang w:val="en-IE" w:eastAsia="en-IE"/>
      </w:rPr>
      <w:drawing>
        <wp:anchor distT="0" distB="0" distL="114300" distR="114300" simplePos="0" relativeHeight="251660288" behindDoc="1" locked="0" layoutInCell="1" allowOverlap="1" wp14:anchorId="70378F18" wp14:editId="1E79900B">
          <wp:simplePos x="0" y="0"/>
          <wp:positionH relativeFrom="column">
            <wp:posOffset>4798695</wp:posOffset>
          </wp:positionH>
          <wp:positionV relativeFrom="paragraph">
            <wp:posOffset>-30480</wp:posOffset>
          </wp:positionV>
          <wp:extent cx="1581150" cy="691515"/>
          <wp:effectExtent l="0" t="0" r="0" b="0"/>
          <wp:wrapTight wrapText="bothSides">
            <wp:wrapPolygon edited="0">
              <wp:start x="0" y="0"/>
              <wp:lineTo x="0" y="20826"/>
              <wp:lineTo x="21340" y="20826"/>
              <wp:lineTo x="2134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150" cy="691515"/>
                  </a:xfrm>
                  <a:prstGeom prst="rect">
                    <a:avLst/>
                  </a:prstGeom>
                </pic:spPr>
              </pic:pic>
            </a:graphicData>
          </a:graphic>
        </wp:anchor>
      </w:drawing>
    </w:r>
    <w:r>
      <w:rPr>
        <w:noProof/>
        <w:lang w:val="en-IE" w:eastAsia="en-IE"/>
      </w:rPr>
      <w:drawing>
        <wp:anchor distT="0" distB="0" distL="114300" distR="114300" simplePos="0" relativeHeight="251659264" behindDoc="1" locked="0" layoutInCell="1" allowOverlap="1" wp14:anchorId="3897C772" wp14:editId="31CB24E6">
          <wp:simplePos x="0" y="0"/>
          <wp:positionH relativeFrom="column">
            <wp:posOffset>3222625</wp:posOffset>
          </wp:positionH>
          <wp:positionV relativeFrom="paragraph">
            <wp:posOffset>26670</wp:posOffset>
          </wp:positionV>
          <wp:extent cx="1445895" cy="512445"/>
          <wp:effectExtent l="0" t="0" r="1905" b="1905"/>
          <wp:wrapTight wrapText="bothSides">
            <wp:wrapPolygon edited="0">
              <wp:start x="0" y="0"/>
              <wp:lineTo x="0" y="20877"/>
              <wp:lineTo x="21344" y="20877"/>
              <wp:lineTo x="21344" y="0"/>
              <wp:lineTo x="0" y="0"/>
            </wp:wrapPolygon>
          </wp:wrapTight>
          <wp:docPr id="25" name="Picture 25"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1" locked="0" layoutInCell="1" allowOverlap="1" wp14:anchorId="59536624" wp14:editId="6F826411">
          <wp:simplePos x="0" y="0"/>
          <wp:positionH relativeFrom="column">
            <wp:posOffset>952500</wp:posOffset>
          </wp:positionH>
          <wp:positionV relativeFrom="paragraph">
            <wp:posOffset>-201930</wp:posOffset>
          </wp:positionV>
          <wp:extent cx="2286000" cy="1085850"/>
          <wp:effectExtent l="0" t="0" r="0" b="0"/>
          <wp:wrapTight wrapText="bothSides">
            <wp:wrapPolygon edited="0">
              <wp:start x="0" y="0"/>
              <wp:lineTo x="0" y="21221"/>
              <wp:lineTo x="21420" y="21221"/>
              <wp:lineTo x="2142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tab/>
    </w:r>
  </w:p>
  <w:p w:rsidR="00905628" w:rsidRDefault="009056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96B"/>
    <w:multiLevelType w:val="hybridMultilevel"/>
    <w:tmpl w:val="413632E8"/>
    <w:lvl w:ilvl="0" w:tplc="5C323FC4">
      <w:start w:val="1"/>
      <w:numFmt w:val="decimal"/>
      <w:lvlText w:val="%1."/>
      <w:lvlJc w:val="left"/>
      <w:pPr>
        <w:ind w:left="785" w:hanging="267"/>
        <w:jc w:val="left"/>
      </w:pPr>
      <w:rPr>
        <w:rFonts w:ascii="Carlito" w:eastAsia="Carlito" w:hAnsi="Carlito" w:cs="Carlito" w:hint="default"/>
        <w:w w:val="100"/>
        <w:sz w:val="22"/>
        <w:szCs w:val="22"/>
        <w:lang w:val="en-US" w:eastAsia="en-US" w:bidi="ar-SA"/>
      </w:rPr>
    </w:lvl>
    <w:lvl w:ilvl="1" w:tplc="8CEA6AEC">
      <w:numFmt w:val="bullet"/>
      <w:lvlText w:val="•"/>
      <w:lvlJc w:val="left"/>
      <w:pPr>
        <w:ind w:left="1748" w:hanging="267"/>
      </w:pPr>
      <w:rPr>
        <w:rFonts w:hint="default"/>
        <w:lang w:val="en-US" w:eastAsia="en-US" w:bidi="ar-SA"/>
      </w:rPr>
    </w:lvl>
    <w:lvl w:ilvl="2" w:tplc="381CD2E6">
      <w:numFmt w:val="bullet"/>
      <w:lvlText w:val="•"/>
      <w:lvlJc w:val="left"/>
      <w:pPr>
        <w:ind w:left="2716" w:hanging="267"/>
      </w:pPr>
      <w:rPr>
        <w:rFonts w:hint="default"/>
        <w:lang w:val="en-US" w:eastAsia="en-US" w:bidi="ar-SA"/>
      </w:rPr>
    </w:lvl>
    <w:lvl w:ilvl="3" w:tplc="7480B160">
      <w:numFmt w:val="bullet"/>
      <w:lvlText w:val="•"/>
      <w:lvlJc w:val="left"/>
      <w:pPr>
        <w:ind w:left="3684" w:hanging="267"/>
      </w:pPr>
      <w:rPr>
        <w:rFonts w:hint="default"/>
        <w:lang w:val="en-US" w:eastAsia="en-US" w:bidi="ar-SA"/>
      </w:rPr>
    </w:lvl>
    <w:lvl w:ilvl="4" w:tplc="5290B6FA">
      <w:numFmt w:val="bullet"/>
      <w:lvlText w:val="•"/>
      <w:lvlJc w:val="left"/>
      <w:pPr>
        <w:ind w:left="4652" w:hanging="267"/>
      </w:pPr>
      <w:rPr>
        <w:rFonts w:hint="default"/>
        <w:lang w:val="en-US" w:eastAsia="en-US" w:bidi="ar-SA"/>
      </w:rPr>
    </w:lvl>
    <w:lvl w:ilvl="5" w:tplc="1F6AA154">
      <w:numFmt w:val="bullet"/>
      <w:lvlText w:val="•"/>
      <w:lvlJc w:val="left"/>
      <w:pPr>
        <w:ind w:left="5620" w:hanging="267"/>
      </w:pPr>
      <w:rPr>
        <w:rFonts w:hint="default"/>
        <w:lang w:val="en-US" w:eastAsia="en-US" w:bidi="ar-SA"/>
      </w:rPr>
    </w:lvl>
    <w:lvl w:ilvl="6" w:tplc="98A43F46">
      <w:numFmt w:val="bullet"/>
      <w:lvlText w:val="•"/>
      <w:lvlJc w:val="left"/>
      <w:pPr>
        <w:ind w:left="6588" w:hanging="267"/>
      </w:pPr>
      <w:rPr>
        <w:rFonts w:hint="default"/>
        <w:lang w:val="en-US" w:eastAsia="en-US" w:bidi="ar-SA"/>
      </w:rPr>
    </w:lvl>
    <w:lvl w:ilvl="7" w:tplc="EF7C06D8">
      <w:numFmt w:val="bullet"/>
      <w:lvlText w:val="•"/>
      <w:lvlJc w:val="left"/>
      <w:pPr>
        <w:ind w:left="7556" w:hanging="267"/>
      </w:pPr>
      <w:rPr>
        <w:rFonts w:hint="default"/>
        <w:lang w:val="en-US" w:eastAsia="en-US" w:bidi="ar-SA"/>
      </w:rPr>
    </w:lvl>
    <w:lvl w:ilvl="8" w:tplc="D1E856FE">
      <w:numFmt w:val="bullet"/>
      <w:lvlText w:val="•"/>
      <w:lvlJc w:val="left"/>
      <w:pPr>
        <w:ind w:left="8524" w:hanging="267"/>
      </w:pPr>
      <w:rPr>
        <w:rFonts w:hint="default"/>
        <w:lang w:val="en-US" w:eastAsia="en-US" w:bidi="ar-SA"/>
      </w:rPr>
    </w:lvl>
  </w:abstractNum>
  <w:abstractNum w:abstractNumId="1" w15:restartNumberingAfterBreak="0">
    <w:nsid w:val="1BD31B88"/>
    <w:multiLevelType w:val="hybridMultilevel"/>
    <w:tmpl w:val="D722B5D6"/>
    <w:lvl w:ilvl="0" w:tplc="79146FEE">
      <w:numFmt w:val="bullet"/>
      <w:lvlText w:val="●"/>
      <w:lvlJc w:val="left"/>
      <w:pPr>
        <w:ind w:left="968" w:hanging="425"/>
      </w:pPr>
      <w:rPr>
        <w:rFonts w:ascii="Arial" w:eastAsia="Arial" w:hAnsi="Arial" w:cs="Arial" w:hint="default"/>
        <w:w w:val="100"/>
        <w:sz w:val="22"/>
        <w:szCs w:val="22"/>
        <w:lang w:val="en-US" w:eastAsia="en-US" w:bidi="ar-SA"/>
      </w:rPr>
    </w:lvl>
    <w:lvl w:ilvl="1" w:tplc="9EE68B66">
      <w:numFmt w:val="bullet"/>
      <w:lvlText w:val="o"/>
      <w:lvlJc w:val="left"/>
      <w:pPr>
        <w:ind w:left="968" w:hanging="166"/>
      </w:pPr>
      <w:rPr>
        <w:rFonts w:ascii="Carlito" w:eastAsia="Carlito" w:hAnsi="Carlito" w:cs="Carlito" w:hint="default"/>
        <w:w w:val="100"/>
        <w:sz w:val="22"/>
        <w:szCs w:val="22"/>
        <w:lang w:val="en-US" w:eastAsia="en-US" w:bidi="ar-SA"/>
      </w:rPr>
    </w:lvl>
    <w:lvl w:ilvl="2" w:tplc="5BB6B5A4">
      <w:numFmt w:val="bullet"/>
      <w:lvlText w:val="•"/>
      <w:lvlJc w:val="left"/>
      <w:pPr>
        <w:ind w:left="2860" w:hanging="166"/>
      </w:pPr>
      <w:rPr>
        <w:rFonts w:hint="default"/>
        <w:lang w:val="en-US" w:eastAsia="en-US" w:bidi="ar-SA"/>
      </w:rPr>
    </w:lvl>
    <w:lvl w:ilvl="3" w:tplc="F35CA4C2">
      <w:numFmt w:val="bullet"/>
      <w:lvlText w:val="•"/>
      <w:lvlJc w:val="left"/>
      <w:pPr>
        <w:ind w:left="3810" w:hanging="166"/>
      </w:pPr>
      <w:rPr>
        <w:rFonts w:hint="default"/>
        <w:lang w:val="en-US" w:eastAsia="en-US" w:bidi="ar-SA"/>
      </w:rPr>
    </w:lvl>
    <w:lvl w:ilvl="4" w:tplc="33663298">
      <w:numFmt w:val="bullet"/>
      <w:lvlText w:val="•"/>
      <w:lvlJc w:val="left"/>
      <w:pPr>
        <w:ind w:left="4760" w:hanging="166"/>
      </w:pPr>
      <w:rPr>
        <w:rFonts w:hint="default"/>
        <w:lang w:val="en-US" w:eastAsia="en-US" w:bidi="ar-SA"/>
      </w:rPr>
    </w:lvl>
    <w:lvl w:ilvl="5" w:tplc="5770CF06">
      <w:numFmt w:val="bullet"/>
      <w:lvlText w:val="•"/>
      <w:lvlJc w:val="left"/>
      <w:pPr>
        <w:ind w:left="5710" w:hanging="166"/>
      </w:pPr>
      <w:rPr>
        <w:rFonts w:hint="default"/>
        <w:lang w:val="en-US" w:eastAsia="en-US" w:bidi="ar-SA"/>
      </w:rPr>
    </w:lvl>
    <w:lvl w:ilvl="6" w:tplc="D64EF28E">
      <w:numFmt w:val="bullet"/>
      <w:lvlText w:val="•"/>
      <w:lvlJc w:val="left"/>
      <w:pPr>
        <w:ind w:left="6660" w:hanging="166"/>
      </w:pPr>
      <w:rPr>
        <w:rFonts w:hint="default"/>
        <w:lang w:val="en-US" w:eastAsia="en-US" w:bidi="ar-SA"/>
      </w:rPr>
    </w:lvl>
    <w:lvl w:ilvl="7" w:tplc="B2C0E4F4">
      <w:numFmt w:val="bullet"/>
      <w:lvlText w:val="•"/>
      <w:lvlJc w:val="left"/>
      <w:pPr>
        <w:ind w:left="7610" w:hanging="166"/>
      </w:pPr>
      <w:rPr>
        <w:rFonts w:hint="default"/>
        <w:lang w:val="en-US" w:eastAsia="en-US" w:bidi="ar-SA"/>
      </w:rPr>
    </w:lvl>
    <w:lvl w:ilvl="8" w:tplc="272C4CAC">
      <w:numFmt w:val="bullet"/>
      <w:lvlText w:val="•"/>
      <w:lvlJc w:val="left"/>
      <w:pPr>
        <w:ind w:left="8560" w:hanging="166"/>
      </w:pPr>
      <w:rPr>
        <w:rFonts w:hint="default"/>
        <w:lang w:val="en-US" w:eastAsia="en-US" w:bidi="ar-SA"/>
      </w:rPr>
    </w:lvl>
  </w:abstractNum>
  <w:abstractNum w:abstractNumId="2" w15:restartNumberingAfterBreak="0">
    <w:nsid w:val="28B137E1"/>
    <w:multiLevelType w:val="hybridMultilevel"/>
    <w:tmpl w:val="FF363EF6"/>
    <w:lvl w:ilvl="0" w:tplc="E4FC3C92">
      <w:numFmt w:val="bullet"/>
      <w:lvlText w:val="●"/>
      <w:lvlJc w:val="left"/>
      <w:pPr>
        <w:ind w:left="826" w:hanging="284"/>
      </w:pPr>
      <w:rPr>
        <w:rFonts w:ascii="Arial" w:eastAsia="Arial" w:hAnsi="Arial" w:cs="Arial" w:hint="default"/>
        <w:w w:val="100"/>
        <w:sz w:val="22"/>
        <w:szCs w:val="22"/>
        <w:lang w:val="en-US" w:eastAsia="en-US" w:bidi="ar-SA"/>
      </w:rPr>
    </w:lvl>
    <w:lvl w:ilvl="1" w:tplc="3B1E76AE">
      <w:numFmt w:val="bullet"/>
      <w:lvlText w:val="•"/>
      <w:lvlJc w:val="left"/>
      <w:pPr>
        <w:ind w:left="1784" w:hanging="284"/>
      </w:pPr>
      <w:rPr>
        <w:rFonts w:hint="default"/>
        <w:lang w:val="en-US" w:eastAsia="en-US" w:bidi="ar-SA"/>
      </w:rPr>
    </w:lvl>
    <w:lvl w:ilvl="2" w:tplc="8C8C46A8">
      <w:numFmt w:val="bullet"/>
      <w:lvlText w:val="•"/>
      <w:lvlJc w:val="left"/>
      <w:pPr>
        <w:ind w:left="2748" w:hanging="284"/>
      </w:pPr>
      <w:rPr>
        <w:rFonts w:hint="default"/>
        <w:lang w:val="en-US" w:eastAsia="en-US" w:bidi="ar-SA"/>
      </w:rPr>
    </w:lvl>
    <w:lvl w:ilvl="3" w:tplc="00842050">
      <w:numFmt w:val="bullet"/>
      <w:lvlText w:val="•"/>
      <w:lvlJc w:val="left"/>
      <w:pPr>
        <w:ind w:left="3712" w:hanging="284"/>
      </w:pPr>
      <w:rPr>
        <w:rFonts w:hint="default"/>
        <w:lang w:val="en-US" w:eastAsia="en-US" w:bidi="ar-SA"/>
      </w:rPr>
    </w:lvl>
    <w:lvl w:ilvl="4" w:tplc="E104D46A">
      <w:numFmt w:val="bullet"/>
      <w:lvlText w:val="•"/>
      <w:lvlJc w:val="left"/>
      <w:pPr>
        <w:ind w:left="4676" w:hanging="284"/>
      </w:pPr>
      <w:rPr>
        <w:rFonts w:hint="default"/>
        <w:lang w:val="en-US" w:eastAsia="en-US" w:bidi="ar-SA"/>
      </w:rPr>
    </w:lvl>
    <w:lvl w:ilvl="5" w:tplc="71F8C4FA">
      <w:numFmt w:val="bullet"/>
      <w:lvlText w:val="•"/>
      <w:lvlJc w:val="left"/>
      <w:pPr>
        <w:ind w:left="5640" w:hanging="284"/>
      </w:pPr>
      <w:rPr>
        <w:rFonts w:hint="default"/>
        <w:lang w:val="en-US" w:eastAsia="en-US" w:bidi="ar-SA"/>
      </w:rPr>
    </w:lvl>
    <w:lvl w:ilvl="6" w:tplc="3A2AC8D2">
      <w:numFmt w:val="bullet"/>
      <w:lvlText w:val="•"/>
      <w:lvlJc w:val="left"/>
      <w:pPr>
        <w:ind w:left="6604" w:hanging="284"/>
      </w:pPr>
      <w:rPr>
        <w:rFonts w:hint="default"/>
        <w:lang w:val="en-US" w:eastAsia="en-US" w:bidi="ar-SA"/>
      </w:rPr>
    </w:lvl>
    <w:lvl w:ilvl="7" w:tplc="98CC60B8">
      <w:numFmt w:val="bullet"/>
      <w:lvlText w:val="•"/>
      <w:lvlJc w:val="left"/>
      <w:pPr>
        <w:ind w:left="7568" w:hanging="284"/>
      </w:pPr>
      <w:rPr>
        <w:rFonts w:hint="default"/>
        <w:lang w:val="en-US" w:eastAsia="en-US" w:bidi="ar-SA"/>
      </w:rPr>
    </w:lvl>
    <w:lvl w:ilvl="8" w:tplc="E112F2BE">
      <w:numFmt w:val="bullet"/>
      <w:lvlText w:val="•"/>
      <w:lvlJc w:val="left"/>
      <w:pPr>
        <w:ind w:left="8532" w:hanging="284"/>
      </w:pPr>
      <w:rPr>
        <w:rFonts w:hint="default"/>
        <w:lang w:val="en-US" w:eastAsia="en-US" w:bidi="ar-SA"/>
      </w:rPr>
    </w:lvl>
  </w:abstractNum>
  <w:abstractNum w:abstractNumId="3" w15:restartNumberingAfterBreak="0">
    <w:nsid w:val="2A135722"/>
    <w:multiLevelType w:val="hybridMultilevel"/>
    <w:tmpl w:val="F9AE47F6"/>
    <w:lvl w:ilvl="0" w:tplc="224AC5C4">
      <w:numFmt w:val="bullet"/>
      <w:lvlText w:val="•"/>
      <w:lvlJc w:val="left"/>
      <w:pPr>
        <w:ind w:left="1254" w:hanging="286"/>
      </w:pPr>
      <w:rPr>
        <w:rFonts w:ascii="Arial" w:eastAsia="Arial" w:hAnsi="Arial" w:cs="Arial" w:hint="default"/>
        <w:w w:val="142"/>
        <w:sz w:val="22"/>
        <w:szCs w:val="22"/>
        <w:lang w:val="en-US" w:eastAsia="en-US" w:bidi="ar-SA"/>
      </w:rPr>
    </w:lvl>
    <w:lvl w:ilvl="1" w:tplc="773EE1A2">
      <w:numFmt w:val="bullet"/>
      <w:lvlText w:val="•"/>
      <w:lvlJc w:val="left"/>
      <w:pPr>
        <w:ind w:left="2180" w:hanging="286"/>
      </w:pPr>
      <w:rPr>
        <w:rFonts w:hint="default"/>
        <w:lang w:val="en-US" w:eastAsia="en-US" w:bidi="ar-SA"/>
      </w:rPr>
    </w:lvl>
    <w:lvl w:ilvl="2" w:tplc="BC14FB98">
      <w:numFmt w:val="bullet"/>
      <w:lvlText w:val="•"/>
      <w:lvlJc w:val="left"/>
      <w:pPr>
        <w:ind w:left="3100" w:hanging="286"/>
      </w:pPr>
      <w:rPr>
        <w:rFonts w:hint="default"/>
        <w:lang w:val="en-US" w:eastAsia="en-US" w:bidi="ar-SA"/>
      </w:rPr>
    </w:lvl>
    <w:lvl w:ilvl="3" w:tplc="ADA05680">
      <w:numFmt w:val="bullet"/>
      <w:lvlText w:val="•"/>
      <w:lvlJc w:val="left"/>
      <w:pPr>
        <w:ind w:left="4020" w:hanging="286"/>
      </w:pPr>
      <w:rPr>
        <w:rFonts w:hint="default"/>
        <w:lang w:val="en-US" w:eastAsia="en-US" w:bidi="ar-SA"/>
      </w:rPr>
    </w:lvl>
    <w:lvl w:ilvl="4" w:tplc="F3464596">
      <w:numFmt w:val="bullet"/>
      <w:lvlText w:val="•"/>
      <w:lvlJc w:val="left"/>
      <w:pPr>
        <w:ind w:left="4940" w:hanging="286"/>
      </w:pPr>
      <w:rPr>
        <w:rFonts w:hint="default"/>
        <w:lang w:val="en-US" w:eastAsia="en-US" w:bidi="ar-SA"/>
      </w:rPr>
    </w:lvl>
    <w:lvl w:ilvl="5" w:tplc="0850258A">
      <w:numFmt w:val="bullet"/>
      <w:lvlText w:val="•"/>
      <w:lvlJc w:val="left"/>
      <w:pPr>
        <w:ind w:left="5860" w:hanging="286"/>
      </w:pPr>
      <w:rPr>
        <w:rFonts w:hint="default"/>
        <w:lang w:val="en-US" w:eastAsia="en-US" w:bidi="ar-SA"/>
      </w:rPr>
    </w:lvl>
    <w:lvl w:ilvl="6" w:tplc="9BCC52F2">
      <w:numFmt w:val="bullet"/>
      <w:lvlText w:val="•"/>
      <w:lvlJc w:val="left"/>
      <w:pPr>
        <w:ind w:left="6780" w:hanging="286"/>
      </w:pPr>
      <w:rPr>
        <w:rFonts w:hint="default"/>
        <w:lang w:val="en-US" w:eastAsia="en-US" w:bidi="ar-SA"/>
      </w:rPr>
    </w:lvl>
    <w:lvl w:ilvl="7" w:tplc="96D04C38">
      <w:numFmt w:val="bullet"/>
      <w:lvlText w:val="•"/>
      <w:lvlJc w:val="left"/>
      <w:pPr>
        <w:ind w:left="7700" w:hanging="286"/>
      </w:pPr>
      <w:rPr>
        <w:rFonts w:hint="default"/>
        <w:lang w:val="en-US" w:eastAsia="en-US" w:bidi="ar-SA"/>
      </w:rPr>
    </w:lvl>
    <w:lvl w:ilvl="8" w:tplc="758AA77A">
      <w:numFmt w:val="bullet"/>
      <w:lvlText w:val="•"/>
      <w:lvlJc w:val="left"/>
      <w:pPr>
        <w:ind w:left="8620" w:hanging="286"/>
      </w:pPr>
      <w:rPr>
        <w:rFonts w:hint="default"/>
        <w:lang w:val="en-US" w:eastAsia="en-US" w:bidi="ar-SA"/>
      </w:rPr>
    </w:lvl>
  </w:abstractNum>
  <w:abstractNum w:abstractNumId="4" w15:restartNumberingAfterBreak="0">
    <w:nsid w:val="2D13630E"/>
    <w:multiLevelType w:val="hybridMultilevel"/>
    <w:tmpl w:val="CF7C5A8E"/>
    <w:lvl w:ilvl="0" w:tplc="969EAC46">
      <w:start w:val="1"/>
      <w:numFmt w:val="decimal"/>
      <w:lvlText w:val="%1."/>
      <w:lvlJc w:val="left"/>
      <w:pPr>
        <w:ind w:left="558" w:hanging="279"/>
        <w:jc w:val="right"/>
      </w:pPr>
      <w:rPr>
        <w:rFonts w:ascii="Carlito" w:eastAsia="Carlito" w:hAnsi="Carlito" w:cs="Carlito" w:hint="default"/>
        <w:b/>
        <w:bCs/>
        <w:w w:val="100"/>
        <w:sz w:val="28"/>
        <w:szCs w:val="28"/>
        <w:lang w:val="en-US" w:eastAsia="en-US" w:bidi="ar-SA"/>
      </w:rPr>
    </w:lvl>
    <w:lvl w:ilvl="1" w:tplc="949827FA">
      <w:numFmt w:val="bullet"/>
      <w:lvlText w:val="•"/>
      <w:lvlJc w:val="left"/>
      <w:pPr>
        <w:ind w:left="999" w:hanging="360"/>
      </w:pPr>
      <w:rPr>
        <w:rFonts w:ascii="Arial" w:eastAsia="Arial" w:hAnsi="Arial" w:cs="Arial" w:hint="default"/>
        <w:w w:val="142"/>
        <w:sz w:val="22"/>
        <w:szCs w:val="22"/>
        <w:lang w:val="en-US" w:eastAsia="en-US" w:bidi="ar-SA"/>
      </w:rPr>
    </w:lvl>
    <w:lvl w:ilvl="2" w:tplc="210AE3CA">
      <w:numFmt w:val="bullet"/>
      <w:lvlText w:val="•"/>
      <w:lvlJc w:val="left"/>
      <w:pPr>
        <w:ind w:left="1260" w:hanging="360"/>
      </w:pPr>
      <w:rPr>
        <w:rFonts w:hint="default"/>
        <w:lang w:val="en-US" w:eastAsia="en-US" w:bidi="ar-SA"/>
      </w:rPr>
    </w:lvl>
    <w:lvl w:ilvl="3" w:tplc="7C1E0D1C">
      <w:numFmt w:val="bullet"/>
      <w:lvlText w:val="•"/>
      <w:lvlJc w:val="left"/>
      <w:pPr>
        <w:ind w:left="1340" w:hanging="360"/>
      </w:pPr>
      <w:rPr>
        <w:rFonts w:hint="default"/>
        <w:lang w:val="en-US" w:eastAsia="en-US" w:bidi="ar-SA"/>
      </w:rPr>
    </w:lvl>
    <w:lvl w:ilvl="4" w:tplc="546C4E48">
      <w:numFmt w:val="bullet"/>
      <w:lvlText w:val="•"/>
      <w:lvlJc w:val="left"/>
      <w:pPr>
        <w:ind w:left="2642" w:hanging="360"/>
      </w:pPr>
      <w:rPr>
        <w:rFonts w:hint="default"/>
        <w:lang w:val="en-US" w:eastAsia="en-US" w:bidi="ar-SA"/>
      </w:rPr>
    </w:lvl>
    <w:lvl w:ilvl="5" w:tplc="73142CA0">
      <w:numFmt w:val="bullet"/>
      <w:lvlText w:val="•"/>
      <w:lvlJc w:val="left"/>
      <w:pPr>
        <w:ind w:left="3945" w:hanging="360"/>
      </w:pPr>
      <w:rPr>
        <w:rFonts w:hint="default"/>
        <w:lang w:val="en-US" w:eastAsia="en-US" w:bidi="ar-SA"/>
      </w:rPr>
    </w:lvl>
    <w:lvl w:ilvl="6" w:tplc="3BFEF198">
      <w:numFmt w:val="bullet"/>
      <w:lvlText w:val="•"/>
      <w:lvlJc w:val="left"/>
      <w:pPr>
        <w:ind w:left="5248" w:hanging="360"/>
      </w:pPr>
      <w:rPr>
        <w:rFonts w:hint="default"/>
        <w:lang w:val="en-US" w:eastAsia="en-US" w:bidi="ar-SA"/>
      </w:rPr>
    </w:lvl>
    <w:lvl w:ilvl="7" w:tplc="164CAA48">
      <w:numFmt w:val="bullet"/>
      <w:lvlText w:val="•"/>
      <w:lvlJc w:val="left"/>
      <w:pPr>
        <w:ind w:left="6551" w:hanging="360"/>
      </w:pPr>
      <w:rPr>
        <w:rFonts w:hint="default"/>
        <w:lang w:val="en-US" w:eastAsia="en-US" w:bidi="ar-SA"/>
      </w:rPr>
    </w:lvl>
    <w:lvl w:ilvl="8" w:tplc="0838C382">
      <w:numFmt w:val="bullet"/>
      <w:lvlText w:val="•"/>
      <w:lvlJc w:val="left"/>
      <w:pPr>
        <w:ind w:left="7854" w:hanging="360"/>
      </w:pPr>
      <w:rPr>
        <w:rFonts w:hint="default"/>
        <w:lang w:val="en-US" w:eastAsia="en-US" w:bidi="ar-SA"/>
      </w:rPr>
    </w:lvl>
  </w:abstractNum>
  <w:abstractNum w:abstractNumId="5" w15:restartNumberingAfterBreak="0">
    <w:nsid w:val="4DA62C6D"/>
    <w:multiLevelType w:val="hybridMultilevel"/>
    <w:tmpl w:val="37D8B01C"/>
    <w:lvl w:ilvl="0" w:tplc="9C34F50A">
      <w:numFmt w:val="bullet"/>
      <w:lvlText w:val="•"/>
      <w:lvlJc w:val="left"/>
      <w:pPr>
        <w:ind w:left="1254" w:hanging="286"/>
      </w:pPr>
      <w:rPr>
        <w:rFonts w:ascii="Times New Roman" w:eastAsia="Times New Roman" w:hAnsi="Times New Roman" w:cs="Times New Roman" w:hint="default"/>
        <w:spacing w:val="-25"/>
        <w:w w:val="100"/>
        <w:sz w:val="24"/>
        <w:szCs w:val="24"/>
        <w:lang w:val="en-US" w:eastAsia="en-US" w:bidi="ar-SA"/>
      </w:rPr>
    </w:lvl>
    <w:lvl w:ilvl="1" w:tplc="13C603CC">
      <w:numFmt w:val="bullet"/>
      <w:lvlText w:val="•"/>
      <w:lvlJc w:val="left"/>
      <w:pPr>
        <w:ind w:left="2180" w:hanging="286"/>
      </w:pPr>
      <w:rPr>
        <w:rFonts w:hint="default"/>
        <w:lang w:val="en-US" w:eastAsia="en-US" w:bidi="ar-SA"/>
      </w:rPr>
    </w:lvl>
    <w:lvl w:ilvl="2" w:tplc="253E4610">
      <w:numFmt w:val="bullet"/>
      <w:lvlText w:val="•"/>
      <w:lvlJc w:val="left"/>
      <w:pPr>
        <w:ind w:left="3100" w:hanging="286"/>
      </w:pPr>
      <w:rPr>
        <w:rFonts w:hint="default"/>
        <w:lang w:val="en-US" w:eastAsia="en-US" w:bidi="ar-SA"/>
      </w:rPr>
    </w:lvl>
    <w:lvl w:ilvl="3" w:tplc="318664D2">
      <w:numFmt w:val="bullet"/>
      <w:lvlText w:val="•"/>
      <w:lvlJc w:val="left"/>
      <w:pPr>
        <w:ind w:left="4020" w:hanging="286"/>
      </w:pPr>
      <w:rPr>
        <w:rFonts w:hint="default"/>
        <w:lang w:val="en-US" w:eastAsia="en-US" w:bidi="ar-SA"/>
      </w:rPr>
    </w:lvl>
    <w:lvl w:ilvl="4" w:tplc="5582F838">
      <w:numFmt w:val="bullet"/>
      <w:lvlText w:val="•"/>
      <w:lvlJc w:val="left"/>
      <w:pPr>
        <w:ind w:left="4940" w:hanging="286"/>
      </w:pPr>
      <w:rPr>
        <w:rFonts w:hint="default"/>
        <w:lang w:val="en-US" w:eastAsia="en-US" w:bidi="ar-SA"/>
      </w:rPr>
    </w:lvl>
    <w:lvl w:ilvl="5" w:tplc="0F021A3E">
      <w:numFmt w:val="bullet"/>
      <w:lvlText w:val="•"/>
      <w:lvlJc w:val="left"/>
      <w:pPr>
        <w:ind w:left="5860" w:hanging="286"/>
      </w:pPr>
      <w:rPr>
        <w:rFonts w:hint="default"/>
        <w:lang w:val="en-US" w:eastAsia="en-US" w:bidi="ar-SA"/>
      </w:rPr>
    </w:lvl>
    <w:lvl w:ilvl="6" w:tplc="2870B010">
      <w:numFmt w:val="bullet"/>
      <w:lvlText w:val="•"/>
      <w:lvlJc w:val="left"/>
      <w:pPr>
        <w:ind w:left="6780" w:hanging="286"/>
      </w:pPr>
      <w:rPr>
        <w:rFonts w:hint="default"/>
        <w:lang w:val="en-US" w:eastAsia="en-US" w:bidi="ar-SA"/>
      </w:rPr>
    </w:lvl>
    <w:lvl w:ilvl="7" w:tplc="0AC689D8">
      <w:numFmt w:val="bullet"/>
      <w:lvlText w:val="•"/>
      <w:lvlJc w:val="left"/>
      <w:pPr>
        <w:ind w:left="7700" w:hanging="286"/>
      </w:pPr>
      <w:rPr>
        <w:rFonts w:hint="default"/>
        <w:lang w:val="en-US" w:eastAsia="en-US" w:bidi="ar-SA"/>
      </w:rPr>
    </w:lvl>
    <w:lvl w:ilvl="8" w:tplc="B16AB208">
      <w:numFmt w:val="bullet"/>
      <w:lvlText w:val="•"/>
      <w:lvlJc w:val="left"/>
      <w:pPr>
        <w:ind w:left="8620" w:hanging="286"/>
      </w:pPr>
      <w:rPr>
        <w:rFonts w:hint="default"/>
        <w:lang w:val="en-US" w:eastAsia="en-US" w:bidi="ar-SA"/>
      </w:rPr>
    </w:lvl>
  </w:abstractNum>
  <w:abstractNum w:abstractNumId="6" w15:restartNumberingAfterBreak="0">
    <w:nsid w:val="69FD5315"/>
    <w:multiLevelType w:val="hybridMultilevel"/>
    <w:tmpl w:val="0EA8A9F0"/>
    <w:lvl w:ilvl="0" w:tplc="E8A8019C">
      <w:numFmt w:val="bullet"/>
      <w:lvlText w:val="•"/>
      <w:lvlJc w:val="left"/>
      <w:pPr>
        <w:ind w:left="980" w:hanging="360"/>
      </w:pPr>
      <w:rPr>
        <w:rFonts w:ascii="Times New Roman" w:eastAsia="Times New Roman" w:hAnsi="Times New Roman" w:cs="Times New Roman" w:hint="default"/>
        <w:spacing w:val="-27"/>
        <w:w w:val="81"/>
        <w:sz w:val="24"/>
        <w:szCs w:val="24"/>
        <w:lang w:val="en-US" w:eastAsia="en-US" w:bidi="ar-SA"/>
      </w:rPr>
    </w:lvl>
    <w:lvl w:ilvl="1" w:tplc="0060D562">
      <w:numFmt w:val="bullet"/>
      <w:lvlText w:val="•"/>
      <w:lvlJc w:val="left"/>
      <w:pPr>
        <w:ind w:left="1928" w:hanging="360"/>
      </w:pPr>
      <w:rPr>
        <w:rFonts w:hint="default"/>
        <w:lang w:val="en-US" w:eastAsia="en-US" w:bidi="ar-SA"/>
      </w:rPr>
    </w:lvl>
    <w:lvl w:ilvl="2" w:tplc="A49099E8">
      <w:numFmt w:val="bullet"/>
      <w:lvlText w:val="•"/>
      <w:lvlJc w:val="left"/>
      <w:pPr>
        <w:ind w:left="2876" w:hanging="360"/>
      </w:pPr>
      <w:rPr>
        <w:rFonts w:hint="default"/>
        <w:lang w:val="en-US" w:eastAsia="en-US" w:bidi="ar-SA"/>
      </w:rPr>
    </w:lvl>
    <w:lvl w:ilvl="3" w:tplc="E7A681BE">
      <w:numFmt w:val="bullet"/>
      <w:lvlText w:val="•"/>
      <w:lvlJc w:val="left"/>
      <w:pPr>
        <w:ind w:left="3824" w:hanging="360"/>
      </w:pPr>
      <w:rPr>
        <w:rFonts w:hint="default"/>
        <w:lang w:val="en-US" w:eastAsia="en-US" w:bidi="ar-SA"/>
      </w:rPr>
    </w:lvl>
    <w:lvl w:ilvl="4" w:tplc="B6C2B1AE">
      <w:numFmt w:val="bullet"/>
      <w:lvlText w:val="•"/>
      <w:lvlJc w:val="left"/>
      <w:pPr>
        <w:ind w:left="4772" w:hanging="360"/>
      </w:pPr>
      <w:rPr>
        <w:rFonts w:hint="default"/>
        <w:lang w:val="en-US" w:eastAsia="en-US" w:bidi="ar-SA"/>
      </w:rPr>
    </w:lvl>
    <w:lvl w:ilvl="5" w:tplc="DCA66EC6">
      <w:numFmt w:val="bullet"/>
      <w:lvlText w:val="•"/>
      <w:lvlJc w:val="left"/>
      <w:pPr>
        <w:ind w:left="5720" w:hanging="360"/>
      </w:pPr>
      <w:rPr>
        <w:rFonts w:hint="default"/>
        <w:lang w:val="en-US" w:eastAsia="en-US" w:bidi="ar-SA"/>
      </w:rPr>
    </w:lvl>
    <w:lvl w:ilvl="6" w:tplc="01660492">
      <w:numFmt w:val="bullet"/>
      <w:lvlText w:val="•"/>
      <w:lvlJc w:val="left"/>
      <w:pPr>
        <w:ind w:left="6668" w:hanging="360"/>
      </w:pPr>
      <w:rPr>
        <w:rFonts w:hint="default"/>
        <w:lang w:val="en-US" w:eastAsia="en-US" w:bidi="ar-SA"/>
      </w:rPr>
    </w:lvl>
    <w:lvl w:ilvl="7" w:tplc="B5FAF05C">
      <w:numFmt w:val="bullet"/>
      <w:lvlText w:val="•"/>
      <w:lvlJc w:val="left"/>
      <w:pPr>
        <w:ind w:left="7616" w:hanging="360"/>
      </w:pPr>
      <w:rPr>
        <w:rFonts w:hint="default"/>
        <w:lang w:val="en-US" w:eastAsia="en-US" w:bidi="ar-SA"/>
      </w:rPr>
    </w:lvl>
    <w:lvl w:ilvl="8" w:tplc="BCC41FDE">
      <w:numFmt w:val="bullet"/>
      <w:lvlText w:val="•"/>
      <w:lvlJc w:val="left"/>
      <w:pPr>
        <w:ind w:left="8564" w:hanging="360"/>
      </w:pPr>
      <w:rPr>
        <w:rFonts w:hint="default"/>
        <w:lang w:val="en-US" w:eastAsia="en-US" w:bidi="ar-SA"/>
      </w:rPr>
    </w:lvl>
  </w:abstractNum>
  <w:abstractNum w:abstractNumId="7" w15:restartNumberingAfterBreak="0">
    <w:nsid w:val="6ACE4124"/>
    <w:multiLevelType w:val="hybridMultilevel"/>
    <w:tmpl w:val="A822B414"/>
    <w:lvl w:ilvl="0" w:tplc="DB3AD092">
      <w:numFmt w:val="bullet"/>
      <w:lvlText w:val="▪"/>
      <w:lvlJc w:val="left"/>
      <w:pPr>
        <w:ind w:left="826" w:hanging="178"/>
      </w:pPr>
      <w:rPr>
        <w:rFonts w:ascii="Arial" w:eastAsia="Arial" w:hAnsi="Arial" w:cs="Arial" w:hint="default"/>
        <w:w w:val="100"/>
        <w:sz w:val="22"/>
        <w:szCs w:val="22"/>
        <w:lang w:val="en-US" w:eastAsia="en-US" w:bidi="ar-SA"/>
      </w:rPr>
    </w:lvl>
    <w:lvl w:ilvl="1" w:tplc="EF2637B4">
      <w:numFmt w:val="bullet"/>
      <w:lvlText w:val="•"/>
      <w:lvlJc w:val="left"/>
      <w:pPr>
        <w:ind w:left="1784" w:hanging="178"/>
      </w:pPr>
      <w:rPr>
        <w:rFonts w:hint="default"/>
        <w:lang w:val="en-US" w:eastAsia="en-US" w:bidi="ar-SA"/>
      </w:rPr>
    </w:lvl>
    <w:lvl w:ilvl="2" w:tplc="4204FC30">
      <w:numFmt w:val="bullet"/>
      <w:lvlText w:val="•"/>
      <w:lvlJc w:val="left"/>
      <w:pPr>
        <w:ind w:left="2748" w:hanging="178"/>
      </w:pPr>
      <w:rPr>
        <w:rFonts w:hint="default"/>
        <w:lang w:val="en-US" w:eastAsia="en-US" w:bidi="ar-SA"/>
      </w:rPr>
    </w:lvl>
    <w:lvl w:ilvl="3" w:tplc="4066FF12">
      <w:numFmt w:val="bullet"/>
      <w:lvlText w:val="•"/>
      <w:lvlJc w:val="left"/>
      <w:pPr>
        <w:ind w:left="3712" w:hanging="178"/>
      </w:pPr>
      <w:rPr>
        <w:rFonts w:hint="default"/>
        <w:lang w:val="en-US" w:eastAsia="en-US" w:bidi="ar-SA"/>
      </w:rPr>
    </w:lvl>
    <w:lvl w:ilvl="4" w:tplc="DEC0F830">
      <w:numFmt w:val="bullet"/>
      <w:lvlText w:val="•"/>
      <w:lvlJc w:val="left"/>
      <w:pPr>
        <w:ind w:left="4676" w:hanging="178"/>
      </w:pPr>
      <w:rPr>
        <w:rFonts w:hint="default"/>
        <w:lang w:val="en-US" w:eastAsia="en-US" w:bidi="ar-SA"/>
      </w:rPr>
    </w:lvl>
    <w:lvl w:ilvl="5" w:tplc="11DEE8BC">
      <w:numFmt w:val="bullet"/>
      <w:lvlText w:val="•"/>
      <w:lvlJc w:val="left"/>
      <w:pPr>
        <w:ind w:left="5640" w:hanging="178"/>
      </w:pPr>
      <w:rPr>
        <w:rFonts w:hint="default"/>
        <w:lang w:val="en-US" w:eastAsia="en-US" w:bidi="ar-SA"/>
      </w:rPr>
    </w:lvl>
    <w:lvl w:ilvl="6" w:tplc="0AFCA42A">
      <w:numFmt w:val="bullet"/>
      <w:lvlText w:val="•"/>
      <w:lvlJc w:val="left"/>
      <w:pPr>
        <w:ind w:left="6604" w:hanging="178"/>
      </w:pPr>
      <w:rPr>
        <w:rFonts w:hint="default"/>
        <w:lang w:val="en-US" w:eastAsia="en-US" w:bidi="ar-SA"/>
      </w:rPr>
    </w:lvl>
    <w:lvl w:ilvl="7" w:tplc="673240CA">
      <w:numFmt w:val="bullet"/>
      <w:lvlText w:val="•"/>
      <w:lvlJc w:val="left"/>
      <w:pPr>
        <w:ind w:left="7568" w:hanging="178"/>
      </w:pPr>
      <w:rPr>
        <w:rFonts w:hint="default"/>
        <w:lang w:val="en-US" w:eastAsia="en-US" w:bidi="ar-SA"/>
      </w:rPr>
    </w:lvl>
    <w:lvl w:ilvl="8" w:tplc="EFDC490A">
      <w:numFmt w:val="bullet"/>
      <w:lvlText w:val="•"/>
      <w:lvlJc w:val="left"/>
      <w:pPr>
        <w:ind w:left="8532" w:hanging="178"/>
      </w:pPr>
      <w:rPr>
        <w:rFonts w:hint="default"/>
        <w:lang w:val="en-US" w:eastAsia="en-US" w:bidi="ar-SA"/>
      </w:rPr>
    </w:lvl>
  </w:abstractNum>
  <w:abstractNum w:abstractNumId="8" w15:restartNumberingAfterBreak="0">
    <w:nsid w:val="76305C81"/>
    <w:multiLevelType w:val="hybridMultilevel"/>
    <w:tmpl w:val="394ED94C"/>
    <w:lvl w:ilvl="0" w:tplc="E5AEE438">
      <w:numFmt w:val="bullet"/>
      <w:lvlText w:val="●"/>
      <w:lvlJc w:val="left"/>
      <w:pPr>
        <w:ind w:left="968" w:hanging="425"/>
      </w:pPr>
      <w:rPr>
        <w:rFonts w:ascii="Times New Roman" w:eastAsia="Times New Roman" w:hAnsi="Times New Roman" w:cs="Times New Roman" w:hint="default"/>
        <w:spacing w:val="-4"/>
        <w:w w:val="100"/>
        <w:sz w:val="24"/>
        <w:szCs w:val="24"/>
        <w:lang w:val="en-US" w:eastAsia="en-US" w:bidi="ar-SA"/>
      </w:rPr>
    </w:lvl>
    <w:lvl w:ilvl="1" w:tplc="F6886574">
      <w:numFmt w:val="bullet"/>
      <w:lvlText w:val="•"/>
      <w:lvlJc w:val="left"/>
      <w:pPr>
        <w:ind w:left="1910" w:hanging="425"/>
      </w:pPr>
      <w:rPr>
        <w:rFonts w:hint="default"/>
        <w:lang w:val="en-US" w:eastAsia="en-US" w:bidi="ar-SA"/>
      </w:rPr>
    </w:lvl>
    <w:lvl w:ilvl="2" w:tplc="949C8B2A">
      <w:numFmt w:val="bullet"/>
      <w:lvlText w:val="•"/>
      <w:lvlJc w:val="left"/>
      <w:pPr>
        <w:ind w:left="2860" w:hanging="425"/>
      </w:pPr>
      <w:rPr>
        <w:rFonts w:hint="default"/>
        <w:lang w:val="en-US" w:eastAsia="en-US" w:bidi="ar-SA"/>
      </w:rPr>
    </w:lvl>
    <w:lvl w:ilvl="3" w:tplc="415E32EE">
      <w:numFmt w:val="bullet"/>
      <w:lvlText w:val="•"/>
      <w:lvlJc w:val="left"/>
      <w:pPr>
        <w:ind w:left="3810" w:hanging="425"/>
      </w:pPr>
      <w:rPr>
        <w:rFonts w:hint="default"/>
        <w:lang w:val="en-US" w:eastAsia="en-US" w:bidi="ar-SA"/>
      </w:rPr>
    </w:lvl>
    <w:lvl w:ilvl="4" w:tplc="4022D518">
      <w:numFmt w:val="bullet"/>
      <w:lvlText w:val="•"/>
      <w:lvlJc w:val="left"/>
      <w:pPr>
        <w:ind w:left="4760" w:hanging="425"/>
      </w:pPr>
      <w:rPr>
        <w:rFonts w:hint="default"/>
        <w:lang w:val="en-US" w:eastAsia="en-US" w:bidi="ar-SA"/>
      </w:rPr>
    </w:lvl>
    <w:lvl w:ilvl="5" w:tplc="99362918">
      <w:numFmt w:val="bullet"/>
      <w:lvlText w:val="•"/>
      <w:lvlJc w:val="left"/>
      <w:pPr>
        <w:ind w:left="5710" w:hanging="425"/>
      </w:pPr>
      <w:rPr>
        <w:rFonts w:hint="default"/>
        <w:lang w:val="en-US" w:eastAsia="en-US" w:bidi="ar-SA"/>
      </w:rPr>
    </w:lvl>
    <w:lvl w:ilvl="6" w:tplc="E21036EE">
      <w:numFmt w:val="bullet"/>
      <w:lvlText w:val="•"/>
      <w:lvlJc w:val="left"/>
      <w:pPr>
        <w:ind w:left="6660" w:hanging="425"/>
      </w:pPr>
      <w:rPr>
        <w:rFonts w:hint="default"/>
        <w:lang w:val="en-US" w:eastAsia="en-US" w:bidi="ar-SA"/>
      </w:rPr>
    </w:lvl>
    <w:lvl w:ilvl="7" w:tplc="A850982E">
      <w:numFmt w:val="bullet"/>
      <w:lvlText w:val="•"/>
      <w:lvlJc w:val="left"/>
      <w:pPr>
        <w:ind w:left="7610" w:hanging="425"/>
      </w:pPr>
      <w:rPr>
        <w:rFonts w:hint="default"/>
        <w:lang w:val="en-US" w:eastAsia="en-US" w:bidi="ar-SA"/>
      </w:rPr>
    </w:lvl>
    <w:lvl w:ilvl="8" w:tplc="B6A67124">
      <w:numFmt w:val="bullet"/>
      <w:lvlText w:val="•"/>
      <w:lvlJc w:val="left"/>
      <w:pPr>
        <w:ind w:left="8560" w:hanging="425"/>
      </w:pPr>
      <w:rPr>
        <w:rFonts w:hint="default"/>
        <w:lang w:val="en-US" w:eastAsia="en-US" w:bidi="ar-SA"/>
      </w:rPr>
    </w:lvl>
  </w:abstractNum>
  <w:abstractNum w:abstractNumId="9" w15:restartNumberingAfterBreak="0">
    <w:nsid w:val="7A893C91"/>
    <w:multiLevelType w:val="hybridMultilevel"/>
    <w:tmpl w:val="9AD43374"/>
    <w:lvl w:ilvl="0" w:tplc="6BE0E9D6">
      <w:numFmt w:val="bullet"/>
      <w:lvlText w:val="•"/>
      <w:lvlJc w:val="left"/>
      <w:pPr>
        <w:ind w:left="693" w:hanging="284"/>
      </w:pPr>
      <w:rPr>
        <w:rFonts w:ascii="Arial" w:eastAsia="Arial" w:hAnsi="Arial" w:cs="Arial" w:hint="default"/>
        <w:w w:val="142"/>
        <w:sz w:val="22"/>
        <w:szCs w:val="22"/>
        <w:lang w:val="en-US" w:eastAsia="en-US" w:bidi="ar-SA"/>
      </w:rPr>
    </w:lvl>
    <w:lvl w:ilvl="1" w:tplc="3E1E9186">
      <w:numFmt w:val="bullet"/>
      <w:lvlText w:val="•"/>
      <w:lvlJc w:val="left"/>
      <w:pPr>
        <w:ind w:left="1535" w:hanging="284"/>
      </w:pPr>
      <w:rPr>
        <w:rFonts w:hint="default"/>
        <w:lang w:val="en-US" w:eastAsia="en-US" w:bidi="ar-SA"/>
      </w:rPr>
    </w:lvl>
    <w:lvl w:ilvl="2" w:tplc="4F0AA268">
      <w:numFmt w:val="bullet"/>
      <w:lvlText w:val="•"/>
      <w:lvlJc w:val="left"/>
      <w:pPr>
        <w:ind w:left="2370" w:hanging="284"/>
      </w:pPr>
      <w:rPr>
        <w:rFonts w:hint="default"/>
        <w:lang w:val="en-US" w:eastAsia="en-US" w:bidi="ar-SA"/>
      </w:rPr>
    </w:lvl>
    <w:lvl w:ilvl="3" w:tplc="E32806B2">
      <w:numFmt w:val="bullet"/>
      <w:lvlText w:val="•"/>
      <w:lvlJc w:val="left"/>
      <w:pPr>
        <w:ind w:left="3206" w:hanging="284"/>
      </w:pPr>
      <w:rPr>
        <w:rFonts w:hint="default"/>
        <w:lang w:val="en-US" w:eastAsia="en-US" w:bidi="ar-SA"/>
      </w:rPr>
    </w:lvl>
    <w:lvl w:ilvl="4" w:tplc="33E8B108">
      <w:numFmt w:val="bullet"/>
      <w:lvlText w:val="•"/>
      <w:lvlJc w:val="left"/>
      <w:pPr>
        <w:ind w:left="4041" w:hanging="284"/>
      </w:pPr>
      <w:rPr>
        <w:rFonts w:hint="default"/>
        <w:lang w:val="en-US" w:eastAsia="en-US" w:bidi="ar-SA"/>
      </w:rPr>
    </w:lvl>
    <w:lvl w:ilvl="5" w:tplc="2A288C14">
      <w:numFmt w:val="bullet"/>
      <w:lvlText w:val="•"/>
      <w:lvlJc w:val="left"/>
      <w:pPr>
        <w:ind w:left="4877" w:hanging="284"/>
      </w:pPr>
      <w:rPr>
        <w:rFonts w:hint="default"/>
        <w:lang w:val="en-US" w:eastAsia="en-US" w:bidi="ar-SA"/>
      </w:rPr>
    </w:lvl>
    <w:lvl w:ilvl="6" w:tplc="5EB24D20">
      <w:numFmt w:val="bullet"/>
      <w:lvlText w:val="•"/>
      <w:lvlJc w:val="left"/>
      <w:pPr>
        <w:ind w:left="5712" w:hanging="284"/>
      </w:pPr>
      <w:rPr>
        <w:rFonts w:hint="default"/>
        <w:lang w:val="en-US" w:eastAsia="en-US" w:bidi="ar-SA"/>
      </w:rPr>
    </w:lvl>
    <w:lvl w:ilvl="7" w:tplc="54BE6CF4">
      <w:numFmt w:val="bullet"/>
      <w:lvlText w:val="•"/>
      <w:lvlJc w:val="left"/>
      <w:pPr>
        <w:ind w:left="6548" w:hanging="284"/>
      </w:pPr>
      <w:rPr>
        <w:rFonts w:hint="default"/>
        <w:lang w:val="en-US" w:eastAsia="en-US" w:bidi="ar-SA"/>
      </w:rPr>
    </w:lvl>
    <w:lvl w:ilvl="8" w:tplc="5A7E25AA">
      <w:numFmt w:val="bullet"/>
      <w:lvlText w:val="•"/>
      <w:lvlJc w:val="left"/>
      <w:pPr>
        <w:ind w:left="7383" w:hanging="284"/>
      </w:pPr>
      <w:rPr>
        <w:rFonts w:hint="default"/>
        <w:lang w:val="en-US" w:eastAsia="en-US" w:bidi="ar-SA"/>
      </w:rPr>
    </w:lvl>
  </w:abstractNum>
  <w:abstractNum w:abstractNumId="10" w15:restartNumberingAfterBreak="0">
    <w:nsid w:val="7F8016B4"/>
    <w:multiLevelType w:val="hybridMultilevel"/>
    <w:tmpl w:val="371EFBBE"/>
    <w:lvl w:ilvl="0" w:tplc="72A229E2">
      <w:start w:val="1"/>
      <w:numFmt w:val="decimal"/>
      <w:lvlText w:val="%1."/>
      <w:lvlJc w:val="left"/>
      <w:pPr>
        <w:ind w:left="826" w:hanging="284"/>
        <w:jc w:val="left"/>
      </w:pPr>
      <w:rPr>
        <w:rFonts w:hint="default"/>
        <w:w w:val="100"/>
        <w:lang w:val="en-US" w:eastAsia="en-US" w:bidi="ar-SA"/>
      </w:rPr>
    </w:lvl>
    <w:lvl w:ilvl="1" w:tplc="3F343EFE">
      <w:numFmt w:val="bullet"/>
      <w:lvlText w:val="•"/>
      <w:lvlJc w:val="left"/>
      <w:pPr>
        <w:ind w:left="1784" w:hanging="284"/>
      </w:pPr>
      <w:rPr>
        <w:rFonts w:hint="default"/>
        <w:lang w:val="en-US" w:eastAsia="en-US" w:bidi="ar-SA"/>
      </w:rPr>
    </w:lvl>
    <w:lvl w:ilvl="2" w:tplc="1AD4B656">
      <w:numFmt w:val="bullet"/>
      <w:lvlText w:val="•"/>
      <w:lvlJc w:val="left"/>
      <w:pPr>
        <w:ind w:left="2748" w:hanging="284"/>
      </w:pPr>
      <w:rPr>
        <w:rFonts w:hint="default"/>
        <w:lang w:val="en-US" w:eastAsia="en-US" w:bidi="ar-SA"/>
      </w:rPr>
    </w:lvl>
    <w:lvl w:ilvl="3" w:tplc="B5980AA0">
      <w:numFmt w:val="bullet"/>
      <w:lvlText w:val="•"/>
      <w:lvlJc w:val="left"/>
      <w:pPr>
        <w:ind w:left="3712" w:hanging="284"/>
      </w:pPr>
      <w:rPr>
        <w:rFonts w:hint="default"/>
        <w:lang w:val="en-US" w:eastAsia="en-US" w:bidi="ar-SA"/>
      </w:rPr>
    </w:lvl>
    <w:lvl w:ilvl="4" w:tplc="06EE3EF8">
      <w:numFmt w:val="bullet"/>
      <w:lvlText w:val="•"/>
      <w:lvlJc w:val="left"/>
      <w:pPr>
        <w:ind w:left="4676" w:hanging="284"/>
      </w:pPr>
      <w:rPr>
        <w:rFonts w:hint="default"/>
        <w:lang w:val="en-US" w:eastAsia="en-US" w:bidi="ar-SA"/>
      </w:rPr>
    </w:lvl>
    <w:lvl w:ilvl="5" w:tplc="130AA368">
      <w:numFmt w:val="bullet"/>
      <w:lvlText w:val="•"/>
      <w:lvlJc w:val="left"/>
      <w:pPr>
        <w:ind w:left="5640" w:hanging="284"/>
      </w:pPr>
      <w:rPr>
        <w:rFonts w:hint="default"/>
        <w:lang w:val="en-US" w:eastAsia="en-US" w:bidi="ar-SA"/>
      </w:rPr>
    </w:lvl>
    <w:lvl w:ilvl="6" w:tplc="7F8238C6">
      <w:numFmt w:val="bullet"/>
      <w:lvlText w:val="•"/>
      <w:lvlJc w:val="left"/>
      <w:pPr>
        <w:ind w:left="6604" w:hanging="284"/>
      </w:pPr>
      <w:rPr>
        <w:rFonts w:hint="default"/>
        <w:lang w:val="en-US" w:eastAsia="en-US" w:bidi="ar-SA"/>
      </w:rPr>
    </w:lvl>
    <w:lvl w:ilvl="7" w:tplc="58CAC3F6">
      <w:numFmt w:val="bullet"/>
      <w:lvlText w:val="•"/>
      <w:lvlJc w:val="left"/>
      <w:pPr>
        <w:ind w:left="7568" w:hanging="284"/>
      </w:pPr>
      <w:rPr>
        <w:rFonts w:hint="default"/>
        <w:lang w:val="en-US" w:eastAsia="en-US" w:bidi="ar-SA"/>
      </w:rPr>
    </w:lvl>
    <w:lvl w:ilvl="8" w:tplc="58785C5E">
      <w:numFmt w:val="bullet"/>
      <w:lvlText w:val="•"/>
      <w:lvlJc w:val="left"/>
      <w:pPr>
        <w:ind w:left="8532" w:hanging="284"/>
      </w:pPr>
      <w:rPr>
        <w:rFonts w:hint="default"/>
        <w:lang w:val="en-US" w:eastAsia="en-US" w:bidi="ar-SA"/>
      </w:rPr>
    </w:lvl>
  </w:abstractNum>
  <w:num w:numId="1">
    <w:abstractNumId w:val="1"/>
  </w:num>
  <w:num w:numId="2">
    <w:abstractNumId w:val="8"/>
  </w:num>
  <w:num w:numId="3">
    <w:abstractNumId w:val="9"/>
  </w:num>
  <w:num w:numId="4">
    <w:abstractNumId w:val="3"/>
  </w:num>
  <w:num w:numId="5">
    <w:abstractNumId w:val="5"/>
  </w:num>
  <w:num w:numId="6">
    <w:abstractNumId w:val="4"/>
  </w:num>
  <w:num w:numId="7">
    <w:abstractNumId w:val="6"/>
  </w:num>
  <w:num w:numId="8">
    <w:abstractNumId w:val="7"/>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60"/>
    <w:rsid w:val="00031507"/>
    <w:rsid w:val="00360A67"/>
    <w:rsid w:val="00694EAB"/>
    <w:rsid w:val="00905628"/>
    <w:rsid w:val="00AF238B"/>
    <w:rsid w:val="00B71DAD"/>
    <w:rsid w:val="00E15B60"/>
    <w:rsid w:val="00F22A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65432"/>
  <w15:chartTrackingRefBased/>
  <w15:docId w15:val="{22FBF2DC-26D6-44BF-8B55-2A045B3D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5B60"/>
    <w:pPr>
      <w:widowControl w:val="0"/>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uiPriority w:val="1"/>
    <w:qFormat/>
    <w:rsid w:val="00E15B60"/>
    <w:pPr>
      <w:ind w:left="260"/>
      <w:outlineLvl w:val="0"/>
    </w:pPr>
    <w:rPr>
      <w:b/>
      <w:bCs/>
      <w:sz w:val="28"/>
      <w:szCs w:val="28"/>
    </w:rPr>
  </w:style>
  <w:style w:type="paragraph" w:styleId="Heading2">
    <w:name w:val="heading 2"/>
    <w:basedOn w:val="Normal"/>
    <w:link w:val="Heading2Char"/>
    <w:uiPriority w:val="1"/>
    <w:qFormat/>
    <w:rsid w:val="00E15B60"/>
    <w:pPr>
      <w:ind w:left="260"/>
      <w:outlineLvl w:val="1"/>
    </w:pPr>
    <w:rPr>
      <w:b/>
      <w:bCs/>
      <w:sz w:val="24"/>
      <w:szCs w:val="24"/>
    </w:rPr>
  </w:style>
  <w:style w:type="paragraph" w:styleId="Heading3">
    <w:name w:val="heading 3"/>
    <w:basedOn w:val="Normal"/>
    <w:link w:val="Heading3Char"/>
    <w:uiPriority w:val="1"/>
    <w:qFormat/>
    <w:rsid w:val="00E15B60"/>
    <w:pPr>
      <w:ind w:left="260"/>
      <w:outlineLvl w:val="2"/>
    </w:pPr>
    <w:rPr>
      <w:b/>
      <w:bCs/>
    </w:rPr>
  </w:style>
  <w:style w:type="paragraph" w:styleId="Heading4">
    <w:name w:val="heading 4"/>
    <w:basedOn w:val="Normal"/>
    <w:link w:val="Heading4Char"/>
    <w:uiPriority w:val="1"/>
    <w:qFormat/>
    <w:rsid w:val="00E15B60"/>
    <w:pPr>
      <w:spacing w:before="56"/>
      <w:ind w:left="260" w:right="875"/>
      <w:jc w:val="center"/>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5B60"/>
    <w:rPr>
      <w:rFonts w:ascii="Carlito" w:eastAsia="Carlito" w:hAnsi="Carlito" w:cs="Carlito"/>
      <w:b/>
      <w:bCs/>
      <w:sz w:val="28"/>
      <w:szCs w:val="28"/>
      <w:lang w:val="en-US"/>
    </w:rPr>
  </w:style>
  <w:style w:type="character" w:customStyle="1" w:styleId="Heading2Char">
    <w:name w:val="Heading 2 Char"/>
    <w:basedOn w:val="DefaultParagraphFont"/>
    <w:link w:val="Heading2"/>
    <w:uiPriority w:val="1"/>
    <w:rsid w:val="00E15B60"/>
    <w:rPr>
      <w:rFonts w:ascii="Carlito" w:eastAsia="Carlito" w:hAnsi="Carlito" w:cs="Carlito"/>
      <w:b/>
      <w:bCs/>
      <w:sz w:val="24"/>
      <w:szCs w:val="24"/>
      <w:lang w:val="en-US"/>
    </w:rPr>
  </w:style>
  <w:style w:type="character" w:customStyle="1" w:styleId="Heading3Char">
    <w:name w:val="Heading 3 Char"/>
    <w:basedOn w:val="DefaultParagraphFont"/>
    <w:link w:val="Heading3"/>
    <w:uiPriority w:val="1"/>
    <w:rsid w:val="00E15B60"/>
    <w:rPr>
      <w:rFonts w:ascii="Carlito" w:eastAsia="Carlito" w:hAnsi="Carlito" w:cs="Carlito"/>
      <w:b/>
      <w:bCs/>
      <w:lang w:val="en-US"/>
    </w:rPr>
  </w:style>
  <w:style w:type="character" w:customStyle="1" w:styleId="Heading4Char">
    <w:name w:val="Heading 4 Char"/>
    <w:basedOn w:val="DefaultParagraphFont"/>
    <w:link w:val="Heading4"/>
    <w:uiPriority w:val="1"/>
    <w:rsid w:val="00E15B60"/>
    <w:rPr>
      <w:rFonts w:ascii="Carlito" w:eastAsia="Carlito" w:hAnsi="Carlito" w:cs="Carlito"/>
      <w:b/>
      <w:bCs/>
      <w:i/>
      <w:lang w:val="en-US"/>
    </w:rPr>
  </w:style>
  <w:style w:type="paragraph" w:styleId="BodyText">
    <w:name w:val="Body Text"/>
    <w:basedOn w:val="Normal"/>
    <w:link w:val="BodyTextChar"/>
    <w:uiPriority w:val="1"/>
    <w:qFormat/>
    <w:rsid w:val="00E15B60"/>
  </w:style>
  <w:style w:type="character" w:customStyle="1" w:styleId="BodyTextChar">
    <w:name w:val="Body Text Char"/>
    <w:basedOn w:val="DefaultParagraphFont"/>
    <w:link w:val="BodyText"/>
    <w:uiPriority w:val="1"/>
    <w:rsid w:val="00E15B60"/>
    <w:rPr>
      <w:rFonts w:ascii="Carlito" w:eastAsia="Carlito" w:hAnsi="Carlito" w:cs="Carlito"/>
      <w:lang w:val="en-US"/>
    </w:rPr>
  </w:style>
  <w:style w:type="paragraph" w:styleId="ListParagraph">
    <w:name w:val="List Paragraph"/>
    <w:basedOn w:val="Normal"/>
    <w:uiPriority w:val="34"/>
    <w:qFormat/>
    <w:rsid w:val="00E15B60"/>
    <w:pPr>
      <w:ind w:left="968" w:hanging="426"/>
    </w:pPr>
  </w:style>
  <w:style w:type="paragraph" w:customStyle="1" w:styleId="TableParagraph">
    <w:name w:val="Table Paragraph"/>
    <w:basedOn w:val="Normal"/>
    <w:uiPriority w:val="1"/>
    <w:qFormat/>
    <w:rsid w:val="00E15B60"/>
  </w:style>
  <w:style w:type="paragraph" w:styleId="NoSpacing">
    <w:name w:val="No Spacing"/>
    <w:link w:val="NoSpacingChar"/>
    <w:uiPriority w:val="1"/>
    <w:qFormat/>
    <w:rsid w:val="00E15B6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5B60"/>
    <w:rPr>
      <w:rFonts w:eastAsiaTheme="minorEastAsia"/>
      <w:lang w:val="en-US"/>
    </w:rPr>
  </w:style>
  <w:style w:type="paragraph" w:customStyle="1" w:styleId="ETBTITLE">
    <w:name w:val="ETB TITLE"/>
    <w:basedOn w:val="Normal"/>
    <w:link w:val="ETBTITLEChar"/>
    <w:qFormat/>
    <w:rsid w:val="00E15B60"/>
    <w:pPr>
      <w:widowControl/>
      <w:autoSpaceDE/>
      <w:autoSpaceDN/>
      <w:spacing w:after="160" w:line="259" w:lineRule="auto"/>
      <w:jc w:val="center"/>
    </w:pPr>
    <w:rPr>
      <w:rFonts w:ascii="Helvetica" w:eastAsiaTheme="minorHAnsi" w:hAnsi="Helvetica" w:cstheme="minorBidi"/>
      <w:b/>
      <w:bCs/>
      <w:kern w:val="2"/>
      <w:sz w:val="72"/>
      <w:szCs w:val="72"/>
      <w:lang w:val="en-IE"/>
    </w:rPr>
  </w:style>
  <w:style w:type="paragraph" w:customStyle="1" w:styleId="ETBPOLICYTITLE">
    <w:name w:val="ETB POLICY TITLE"/>
    <w:basedOn w:val="Normal"/>
    <w:link w:val="ETBPOLICYTITLEChar"/>
    <w:qFormat/>
    <w:rsid w:val="00E15B60"/>
    <w:pPr>
      <w:widowControl/>
      <w:autoSpaceDE/>
      <w:autoSpaceDN/>
      <w:spacing w:after="160" w:line="259" w:lineRule="auto"/>
      <w:jc w:val="center"/>
    </w:pPr>
    <w:rPr>
      <w:rFonts w:ascii="Georgia" w:eastAsiaTheme="minorHAnsi" w:hAnsi="Georgia" w:cstheme="minorBidi"/>
      <w:kern w:val="2"/>
      <w:sz w:val="56"/>
      <w:szCs w:val="56"/>
      <w:lang w:val="en-IE"/>
    </w:rPr>
  </w:style>
  <w:style w:type="character" w:customStyle="1" w:styleId="ETBTITLEChar">
    <w:name w:val="ETB TITLE Char"/>
    <w:basedOn w:val="DefaultParagraphFont"/>
    <w:link w:val="ETBTITLE"/>
    <w:rsid w:val="00E15B60"/>
    <w:rPr>
      <w:rFonts w:ascii="Helvetica" w:hAnsi="Helvetica"/>
      <w:b/>
      <w:bCs/>
      <w:kern w:val="2"/>
      <w:sz w:val="72"/>
      <w:szCs w:val="72"/>
    </w:rPr>
  </w:style>
  <w:style w:type="character" w:customStyle="1" w:styleId="ETBPOLICYTITLEChar">
    <w:name w:val="ETB POLICY TITLE Char"/>
    <w:basedOn w:val="DefaultParagraphFont"/>
    <w:link w:val="ETBPOLICYTITLE"/>
    <w:rsid w:val="00E15B60"/>
    <w:rPr>
      <w:rFonts w:ascii="Georgia" w:hAnsi="Georgia"/>
      <w:kern w:val="2"/>
      <w:sz w:val="56"/>
      <w:szCs w:val="56"/>
    </w:rPr>
  </w:style>
  <w:style w:type="paragraph" w:styleId="TOCHeading">
    <w:name w:val="TOC Heading"/>
    <w:basedOn w:val="Heading1"/>
    <w:next w:val="Normal"/>
    <w:uiPriority w:val="39"/>
    <w:unhideWhenUsed/>
    <w:qFormat/>
    <w:rsid w:val="00E15B6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E15B60"/>
    <w:pPr>
      <w:spacing w:after="100"/>
      <w:ind w:left="220"/>
    </w:pPr>
  </w:style>
  <w:style w:type="paragraph" w:styleId="TOC1">
    <w:name w:val="toc 1"/>
    <w:basedOn w:val="Normal"/>
    <w:next w:val="Normal"/>
    <w:autoRedefine/>
    <w:uiPriority w:val="39"/>
    <w:unhideWhenUsed/>
    <w:rsid w:val="00E15B60"/>
    <w:pPr>
      <w:spacing w:after="100"/>
    </w:pPr>
  </w:style>
  <w:style w:type="paragraph" w:styleId="TOC3">
    <w:name w:val="toc 3"/>
    <w:basedOn w:val="Normal"/>
    <w:next w:val="Normal"/>
    <w:autoRedefine/>
    <w:uiPriority w:val="39"/>
    <w:unhideWhenUsed/>
    <w:rsid w:val="00E15B60"/>
    <w:pPr>
      <w:spacing w:after="100"/>
      <w:ind w:left="440"/>
    </w:pPr>
  </w:style>
  <w:style w:type="character" w:styleId="Hyperlink">
    <w:name w:val="Hyperlink"/>
    <w:basedOn w:val="DefaultParagraphFont"/>
    <w:uiPriority w:val="99"/>
    <w:unhideWhenUsed/>
    <w:rsid w:val="00E15B60"/>
    <w:rPr>
      <w:color w:val="0563C1" w:themeColor="hyperlink"/>
      <w:u w:val="single"/>
    </w:rPr>
  </w:style>
  <w:style w:type="paragraph" w:customStyle="1" w:styleId="Default">
    <w:name w:val="Default"/>
    <w:rsid w:val="00E15B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E15B60"/>
    <w:pPr>
      <w:tabs>
        <w:tab w:val="center" w:pos="4513"/>
        <w:tab w:val="right" w:pos="9026"/>
      </w:tabs>
    </w:pPr>
  </w:style>
  <w:style w:type="character" w:customStyle="1" w:styleId="HeaderChar">
    <w:name w:val="Header Char"/>
    <w:basedOn w:val="DefaultParagraphFont"/>
    <w:link w:val="Header"/>
    <w:rsid w:val="00E15B60"/>
    <w:rPr>
      <w:rFonts w:ascii="Carlito" w:eastAsia="Carlito" w:hAnsi="Carlito" w:cs="Carlito"/>
      <w:lang w:val="en-US"/>
    </w:rPr>
  </w:style>
  <w:style w:type="paragraph" w:styleId="Footer">
    <w:name w:val="footer"/>
    <w:basedOn w:val="Normal"/>
    <w:link w:val="FooterChar"/>
    <w:uiPriority w:val="99"/>
    <w:unhideWhenUsed/>
    <w:rsid w:val="00E15B60"/>
    <w:pPr>
      <w:tabs>
        <w:tab w:val="center" w:pos="4513"/>
        <w:tab w:val="right" w:pos="9026"/>
      </w:tabs>
    </w:pPr>
  </w:style>
  <w:style w:type="character" w:customStyle="1" w:styleId="FooterChar">
    <w:name w:val="Footer Char"/>
    <w:basedOn w:val="DefaultParagraphFont"/>
    <w:link w:val="Footer"/>
    <w:uiPriority w:val="99"/>
    <w:rsid w:val="00E15B60"/>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ducation.ie/" TargetMode="External"/><Relationship Id="rId26" Type="http://schemas.openxmlformats.org/officeDocument/2006/relationships/hyperlink" Target="http://www.education.ie/" TargetMode="External"/><Relationship Id="rId3" Type="http://schemas.openxmlformats.org/officeDocument/2006/relationships/styles" Target="styles.xml"/><Relationship Id="rId21" Type="http://schemas.openxmlformats.org/officeDocument/2006/relationships/hyperlink" Target="https://www.education.ie/en/Publications/Policy-Reports/wellbeing-policy-statement-and-framework-for-practice-2018%E2%80%932023.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ducation.ie/" TargetMode="External"/><Relationship Id="rId25" Type="http://schemas.openxmlformats.org/officeDocument/2006/relationships/hyperlink" Target="http://intranet/Info/cserv/GI/Documents/eLetterhead/Publications/Policy-Reports/wellbeing-policy-statement-and-framework-for-practice-2018%E2%80%932023.pdf"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sphe.ie/" TargetMode="External"/><Relationship Id="rId20" Type="http://schemas.openxmlformats.org/officeDocument/2006/relationships/hyperlink" Target="https://www.education.ie/en/Publications/Policy-Reports/wellbeing-policy-statement-and-framework-for-practice-2018%E2%80%932023.pdf" TargetMode="External"/><Relationship Id="rId29" Type="http://schemas.openxmlformats.org/officeDocument/2006/relationships/hyperlink" Target="http://www.education.ie/en/Circulars-and%20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intranet/Info/cserv/GI/Documents/eLetterhead/Publications/Policy-Reports/wellbeing-policy-statement-and-framework-for-practice-2018%E2%80%9320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he@mie.ie" TargetMode="External"/><Relationship Id="rId23" Type="http://schemas.openxmlformats.org/officeDocument/2006/relationships/hyperlink" Target="https://www.education.ie/en/Publications/Policy-Reports/wellbeing-policy-statement-and-framework-for-practice-2018%E2%80%932023.pdf" TargetMode="External"/><Relationship Id="rId28" Type="http://schemas.openxmlformats.org/officeDocument/2006/relationships/hyperlink" Target="http://www.education.ie/en/Circulars-and%20Forms" TargetMode="External"/><Relationship Id="rId10" Type="http://schemas.openxmlformats.org/officeDocument/2006/relationships/image" Target="media/image3.png"/><Relationship Id="rId19" Type="http://schemas.openxmlformats.org/officeDocument/2006/relationships/hyperlink" Target="https://www.education.ie/en/Circulars-and-Forms/Archived-Circulars/cl0023_2010.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education.ie/en/Publications/Policy-Reports/wellbeing-policy-statement-and-framework-for-practice-2018%E2%80%932023.pdf" TargetMode="External"/><Relationship Id="rId27" Type="http://schemas.openxmlformats.org/officeDocument/2006/relationships/hyperlink" Target="http://www.education.ie/"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L PGothic">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12"/>
    <w:rsid w:val="00602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1BDE1EDEED4517BAF3796F0CE96F3A">
    <w:name w:val="CB1BDE1EDEED4517BAF3796F0CE96F3A"/>
    <w:rsid w:val="00602C12"/>
  </w:style>
  <w:style w:type="paragraph" w:customStyle="1" w:styleId="291C4F05F5E0430896926121EBD10271">
    <w:name w:val="291C4F05F5E0430896926121EBD10271"/>
    <w:rsid w:val="00602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506A0-7274-483F-8631-6B8F740D983B}">
  <ds:schemaRefs>
    <ds:schemaRef ds:uri="http://schemas.openxmlformats.org/officeDocument/2006/bibliography"/>
  </ds:schemaRefs>
</ds:datastoreItem>
</file>

<file path=customXml/itemProps2.xml><?xml version="1.0" encoding="utf-8"?>
<ds:datastoreItem xmlns:ds="http://schemas.openxmlformats.org/officeDocument/2006/customXml" ds:itemID="{0C9CA5FC-81D8-48FF-A3F4-99E4784A09D3}"/>
</file>

<file path=customXml/itemProps3.xml><?xml version="1.0" encoding="utf-8"?>
<ds:datastoreItem xmlns:ds="http://schemas.openxmlformats.org/officeDocument/2006/customXml" ds:itemID="{C7B9387D-B509-465E-B4F5-7339A3335326}"/>
</file>

<file path=customXml/itemProps4.xml><?xml version="1.0" encoding="utf-8"?>
<ds:datastoreItem xmlns:ds="http://schemas.openxmlformats.org/officeDocument/2006/customXml" ds:itemID="{BBA653FC-F425-4E1D-A559-841326E38553}"/>
</file>

<file path=docProps/app.xml><?xml version="1.0" encoding="utf-8"?>
<Properties xmlns="http://schemas.openxmlformats.org/officeDocument/2006/extended-properties" xmlns:vt="http://schemas.openxmlformats.org/officeDocument/2006/docPropsVTypes">
  <Template>Normal</Template>
  <TotalTime>27</TotalTime>
  <Pages>24</Pages>
  <Words>5108</Words>
  <Characters>29122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Ryan</dc:creator>
  <cp:keywords/>
  <dc:description/>
  <cp:lastModifiedBy>Marion Ryan</cp:lastModifiedBy>
  <cp:revision>4</cp:revision>
  <dcterms:created xsi:type="dcterms:W3CDTF">2023-07-14T11:06:00Z</dcterms:created>
  <dcterms:modified xsi:type="dcterms:W3CDTF">2023-07-14T11:33:00Z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